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6D0C8" w14:textId="77777777" w:rsidR="00FD4FF1" w:rsidRPr="00977057" w:rsidRDefault="00FD4FF1" w:rsidP="00FD4FF1">
      <w:pPr>
        <w:tabs>
          <w:tab w:val="left" w:pos="3686"/>
        </w:tabs>
        <w:spacing w:after="0" w:line="240" w:lineRule="auto"/>
        <w:rPr>
          <w:rFonts w:ascii="Calibri" w:hAnsi="Calibri" w:cs="Calibri"/>
          <w:sz w:val="22"/>
          <w:szCs w:val="22"/>
        </w:rPr>
      </w:pPr>
      <w:r w:rsidRPr="00977057">
        <w:rPr>
          <w:rFonts w:ascii="Calibri" w:hAnsi="Calibri" w:cs="Calibri"/>
          <w:sz w:val="22"/>
          <w:szCs w:val="22"/>
        </w:rPr>
        <w:t>GSI Helmholtzzentrum für Schwerionenforschung GmbH</w:t>
      </w:r>
    </w:p>
    <w:p w14:paraId="1FE789B4" w14:textId="27CA3F27" w:rsidR="00B82840" w:rsidRDefault="00B82840" w:rsidP="00FD4FF1">
      <w:pPr>
        <w:tabs>
          <w:tab w:val="left" w:pos="3686"/>
        </w:tabs>
        <w:spacing w:after="0" w:line="240" w:lineRule="auto"/>
        <w:rPr>
          <w:rFonts w:ascii="Calibri" w:hAnsi="Calibri" w:cs="Arial"/>
          <w:color w:val="0070C0"/>
          <w:sz w:val="22"/>
          <w:szCs w:val="22"/>
        </w:rPr>
      </w:pPr>
      <w:r>
        <w:rPr>
          <w:rFonts w:ascii="Calibri" w:hAnsi="Calibri" w:cs="Arial"/>
          <w:color w:val="0070C0"/>
          <w:sz w:val="22"/>
          <w:szCs w:val="22"/>
        </w:rPr>
        <w:t>Stefanie Stuke</w:t>
      </w:r>
    </w:p>
    <w:p w14:paraId="474BE7E9" w14:textId="7E947208" w:rsidR="00FD4FF1" w:rsidRDefault="00FD4FF1" w:rsidP="00FD4FF1">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460CB388" w14:textId="77777777" w:rsidR="00FD4FF1" w:rsidRDefault="00FD4FF1" w:rsidP="00FD4FF1">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705032BC" w14:textId="2E86A5D4" w:rsidR="00FD4FF1" w:rsidRPr="00927C23" w:rsidRDefault="00FD4FF1" w:rsidP="00FD4FF1">
      <w:pPr>
        <w:pStyle w:val="berschrift1"/>
        <w:numPr>
          <w:ilvl w:val="0"/>
          <w:numId w:val="0"/>
        </w:numPr>
        <w:spacing w:after="480" w:line="240" w:lineRule="auto"/>
        <w:rPr>
          <w:rFonts w:ascii="Calibri" w:hAnsi="Calibri"/>
          <w:color w:val="0070C0"/>
          <w:sz w:val="40"/>
          <w:szCs w:val="40"/>
        </w:rPr>
      </w:pPr>
      <w:bookmarkStart w:id="0" w:name="_Hlk207973430"/>
      <w:r w:rsidRPr="00927C23">
        <w:rPr>
          <w:rFonts w:ascii="Calibri" w:hAnsi="Calibri"/>
          <w:color w:val="0070C0"/>
          <w:sz w:val="40"/>
          <w:szCs w:val="40"/>
        </w:rPr>
        <w:t xml:space="preserve">Angebot für </w:t>
      </w:r>
      <w:r w:rsidR="00B82840" w:rsidRPr="00B82840">
        <w:rPr>
          <w:rFonts w:ascii="Calibri" w:hAnsi="Calibri"/>
          <w:color w:val="0070C0"/>
          <w:sz w:val="40"/>
          <w:szCs w:val="40"/>
        </w:rPr>
        <w:t>01/2600036965</w:t>
      </w:r>
      <w:r w:rsidR="00B82840">
        <w:rPr>
          <w:rFonts w:ascii="Calibri" w:hAnsi="Calibri"/>
          <w:color w:val="0070C0"/>
          <w:sz w:val="40"/>
          <w:szCs w:val="40"/>
        </w:rPr>
        <w:t xml:space="preserve"> - </w:t>
      </w:r>
      <w:r w:rsidR="00B82840" w:rsidRPr="00B82840">
        <w:rPr>
          <w:rFonts w:ascii="Calibri" w:hAnsi="Calibri"/>
          <w:color w:val="0070C0"/>
          <w:sz w:val="40"/>
          <w:szCs w:val="40"/>
        </w:rPr>
        <w:t>Funktionsidentischer Austausch von 20kV Leistungskabeln der 20kV SIS12/18 Quadrupol-Transformatoren</w:t>
      </w:r>
    </w:p>
    <w:bookmarkEnd w:id="0"/>
    <w:p w14:paraId="4FB73754" w14:textId="77777777" w:rsidR="00FD4FF1" w:rsidRPr="00E75DC4" w:rsidRDefault="00FD4FF1" w:rsidP="00FD4FF1">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1"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1"/>
    </w:p>
    <w:p w14:paraId="42D2740C" w14:textId="77777777" w:rsidR="00FD4FF1" w:rsidRPr="00E75DC4" w:rsidRDefault="00FD4FF1" w:rsidP="00FD4FF1">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1EBAC4BB" w14:textId="77777777" w:rsidR="00FD4FF1" w:rsidRPr="006B244A" w:rsidRDefault="00FD4FF1" w:rsidP="00FD4FF1">
      <w:pPr>
        <w:tabs>
          <w:tab w:val="left" w:pos="3686"/>
        </w:tabs>
        <w:spacing w:after="360" w:line="276" w:lineRule="auto"/>
        <w:rPr>
          <w:rFonts w:ascii="Calibri" w:hAnsi="Calibri" w:cs="Arial"/>
        </w:rPr>
      </w:pPr>
      <w:r w:rsidRPr="006B244A">
        <w:rPr>
          <w:rFonts w:ascii="Calibri" w:hAnsi="Calibri" w:cs="Arial"/>
        </w:rPr>
        <w:t>Name und Anschrift des Bieters</w:t>
      </w:r>
    </w:p>
    <w:p w14:paraId="7E1A01A3" w14:textId="77777777" w:rsidR="001D1AAD" w:rsidRPr="00D64E4F" w:rsidRDefault="001D1AAD" w:rsidP="00617131">
      <w:pPr>
        <w:jc w:val="both"/>
        <w:rPr>
          <w:rFonts w:ascii="Calibri" w:hAnsi="Calibri"/>
          <w:sz w:val="22"/>
          <w:szCs w:val="22"/>
        </w:rPr>
      </w:pPr>
      <w:r w:rsidRPr="00D64E4F">
        <w:rPr>
          <w:rFonts w:ascii="Calibri" w:hAnsi="Calibri"/>
          <w:sz w:val="22"/>
          <w:szCs w:val="22"/>
        </w:rPr>
        <w:t>Sehr geehrte Damen und Herren,</w:t>
      </w:r>
    </w:p>
    <w:p w14:paraId="46BDC3E6" w14:textId="77777777" w:rsidR="001D1AAD" w:rsidRPr="00D64E4F" w:rsidRDefault="001D1AAD" w:rsidP="00617131">
      <w:pPr>
        <w:jc w:val="both"/>
        <w:rPr>
          <w:rFonts w:ascii="Calibri" w:hAnsi="Calibri"/>
          <w:sz w:val="22"/>
          <w:szCs w:val="22"/>
        </w:rPr>
      </w:pPr>
      <w:r w:rsidRPr="00D64E4F">
        <w:rPr>
          <w:rFonts w:ascii="Calibri" w:hAnsi="Calibri"/>
          <w:sz w:val="22"/>
          <w:szCs w:val="22"/>
        </w:rPr>
        <w:t xml:space="preserve">die Ausführung der </w:t>
      </w:r>
      <w:r w:rsidR="00D52B93" w:rsidRPr="00D52B93">
        <w:rPr>
          <w:rFonts w:ascii="Calibri" w:hAnsi="Calibri"/>
          <w:sz w:val="22"/>
          <w:szCs w:val="22"/>
        </w:rPr>
        <w:t xml:space="preserve">in den Vergabeunterlagen </w:t>
      </w:r>
      <w:r w:rsidRPr="00D64E4F">
        <w:rPr>
          <w:rFonts w:ascii="Calibri" w:hAnsi="Calibri"/>
          <w:sz w:val="22"/>
          <w:szCs w:val="22"/>
        </w:rPr>
        <w:t xml:space="preserve">beschriebenen Leistung wird hiermit zu den eingesetzten Preisen </w:t>
      </w:r>
      <w:r w:rsidR="00D64E4F">
        <w:rPr>
          <w:rFonts w:ascii="Calibri" w:hAnsi="Calibri"/>
          <w:sz w:val="22"/>
          <w:szCs w:val="22"/>
        </w:rPr>
        <w:t>a</w:t>
      </w:r>
      <w:r w:rsidRPr="00D64E4F">
        <w:rPr>
          <w:rFonts w:ascii="Calibri" w:hAnsi="Calibri"/>
          <w:sz w:val="22"/>
          <w:szCs w:val="22"/>
        </w:rPr>
        <w:t>ngeboten.</w:t>
      </w:r>
    </w:p>
    <w:p w14:paraId="791127CB" w14:textId="77777777" w:rsidR="00617131" w:rsidRDefault="001D1AAD" w:rsidP="00617131">
      <w:pPr>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37E0F">
        <w:rPr>
          <w:rFonts w:ascii="Calibri" w:hAnsi="Calibri"/>
          <w:sz w:val="22"/>
          <w:szCs w:val="22"/>
        </w:rPr>
        <w:t xml:space="preserve"> </w:t>
      </w:r>
      <w:r w:rsidRPr="00D64E4F">
        <w:rPr>
          <w:rFonts w:ascii="Calibri" w:hAnsi="Calibri"/>
          <w:sz w:val="22"/>
          <w:szCs w:val="22"/>
        </w:rPr>
        <w:t xml:space="preserve">und Bindefrist an dieses Angebot gebunden. </w:t>
      </w:r>
    </w:p>
    <w:p w14:paraId="22307D66" w14:textId="77777777" w:rsidR="001D1AAD" w:rsidRPr="00D64E4F" w:rsidRDefault="001D1AAD" w:rsidP="00617131">
      <w:pPr>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39478633" w14:textId="77777777" w:rsidR="001D1AAD" w:rsidRDefault="001D1AAD" w:rsidP="003F4EE5">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Liefer-</w:t>
      </w:r>
      <w:r w:rsidR="00637E0F">
        <w:rPr>
          <w:rFonts w:ascii="Calibri" w:hAnsi="Calibri"/>
          <w:sz w:val="22"/>
        </w:rPr>
        <w:t xml:space="preserve"> </w:t>
      </w:r>
      <w:r w:rsidRPr="00D64E4F">
        <w:rPr>
          <w:rFonts w:ascii="Calibri" w:hAnsi="Calibri"/>
          <w:sz w:val="22"/>
        </w:rPr>
        <w:t>und Leistungsumfang</w:t>
      </w:r>
    </w:p>
    <w:p w14:paraId="07F42BB2" w14:textId="77777777" w:rsidR="001D1AAD" w:rsidRPr="00D64E4F" w:rsidRDefault="001D1AAD" w:rsidP="00D64E4F">
      <w:pPr>
        <w:jc w:val="both"/>
        <w:rPr>
          <w:rFonts w:ascii="Calibri" w:hAnsi="Calibri"/>
          <w:sz w:val="22"/>
          <w:szCs w:val="22"/>
        </w:rPr>
      </w:pPr>
      <w:r w:rsidRPr="00D64E4F">
        <w:rPr>
          <w:rFonts w:ascii="Calibri" w:hAnsi="Calibri"/>
          <w:sz w:val="22"/>
          <w:szCs w:val="22"/>
        </w:rPr>
        <w:t xml:space="preserve">Dem Angebot liegen die zum o.g. Verfahren </w:t>
      </w:r>
      <w:r w:rsidR="00D52B93">
        <w:rPr>
          <w:rFonts w:ascii="Calibri" w:hAnsi="Calibri"/>
          <w:sz w:val="22"/>
          <w:szCs w:val="22"/>
        </w:rPr>
        <w:t>zur Verfügung gestellten Vergabeunterlagen (</w:t>
      </w:r>
      <w:r w:rsidR="00D64E4F">
        <w:rPr>
          <w:rFonts w:ascii="Calibri" w:hAnsi="Calibri"/>
          <w:sz w:val="22"/>
          <w:szCs w:val="22"/>
        </w:rPr>
        <w:t xml:space="preserve">Bewerbungs- </w:t>
      </w:r>
      <w:r w:rsidRPr="00D64E4F">
        <w:rPr>
          <w:rFonts w:ascii="Calibri" w:hAnsi="Calibri"/>
          <w:sz w:val="22"/>
          <w:szCs w:val="22"/>
        </w:rPr>
        <w:t>und Vertragsbedingungen</w:t>
      </w:r>
      <w:r w:rsidR="00D52B93">
        <w:rPr>
          <w:rFonts w:ascii="Calibri" w:hAnsi="Calibri"/>
          <w:sz w:val="22"/>
          <w:szCs w:val="22"/>
        </w:rPr>
        <w:t>)</w:t>
      </w:r>
      <w:r w:rsidRPr="00D64E4F">
        <w:rPr>
          <w:rFonts w:ascii="Calibri" w:hAnsi="Calibri"/>
          <w:sz w:val="22"/>
          <w:szCs w:val="22"/>
        </w:rPr>
        <w:t xml:space="preserve"> sowie die sonstigen </w:t>
      </w:r>
      <w:r w:rsidR="00D52B93" w:rsidRPr="00D52B93">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64827E3D" w14:textId="100176EF" w:rsidR="00FD4FF1" w:rsidRPr="00D64E4F" w:rsidRDefault="00FD4FF1" w:rsidP="00FD4FF1">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Vertragsbestandteile</w:t>
      </w:r>
    </w:p>
    <w:p w14:paraId="7D31E018" w14:textId="77777777" w:rsidR="00FD4FF1" w:rsidRDefault="00FD4FF1" w:rsidP="00FD4FF1">
      <w:pPr>
        <w:spacing w:after="120" w:line="276" w:lineRule="auto"/>
        <w:jc w:val="both"/>
        <w:rPr>
          <w:rFonts w:ascii="Calibri" w:hAnsi="Calibri" w:cs="Arial"/>
          <w:color w:val="000000"/>
          <w:sz w:val="22"/>
          <w:szCs w:val="22"/>
        </w:rPr>
      </w:pPr>
      <w:r w:rsidRPr="00D64E4F">
        <w:rPr>
          <w:rFonts w:ascii="Calibri" w:hAnsi="Calibri" w:cs="Arial"/>
          <w:color w:val="000000"/>
          <w:sz w:val="22"/>
          <w:szCs w:val="22"/>
        </w:rPr>
        <w:t>Für die Erbringung der angebotenen Liefer- und</w:t>
      </w:r>
      <w:r>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Zuschlags nacheinander fo</w:t>
      </w:r>
      <w:r>
        <w:rPr>
          <w:rFonts w:ascii="Calibri" w:hAnsi="Calibri" w:cs="Arial"/>
          <w:color w:val="000000"/>
          <w:sz w:val="22"/>
          <w:szCs w:val="22"/>
        </w:rPr>
        <w:t>lgende Vertragsbestandteile:</w:t>
      </w:r>
    </w:p>
    <w:p w14:paraId="7D6EF52C" w14:textId="69EDB5A1" w:rsidR="00FD4FF1" w:rsidRPr="00CE78E6" w:rsidRDefault="00FD4FF1" w:rsidP="00FD4FF1">
      <w:pPr>
        <w:pStyle w:val="Aufzhlungszeichen"/>
        <w:numPr>
          <w:ilvl w:val="0"/>
          <w:numId w:val="21"/>
        </w:numPr>
        <w:spacing w:line="276" w:lineRule="auto"/>
        <w:rPr>
          <w:rFonts w:ascii="Calibri" w:hAnsi="Calibri"/>
          <w:sz w:val="22"/>
          <w:szCs w:val="22"/>
        </w:rPr>
      </w:pPr>
      <w:r w:rsidRPr="00D64E4F">
        <w:rPr>
          <w:rFonts w:ascii="Calibri" w:hAnsi="Calibri"/>
          <w:sz w:val="22"/>
          <w:szCs w:val="22"/>
        </w:rPr>
        <w:t xml:space="preserve">Technische Spezifikation vom </w:t>
      </w:r>
      <w:r w:rsidR="00B82840" w:rsidRPr="00B82840">
        <w:rPr>
          <w:rFonts w:ascii="Calibri" w:hAnsi="Calibri"/>
          <w:sz w:val="22"/>
          <w:szCs w:val="22"/>
        </w:rPr>
        <w:t>31.03.2023</w:t>
      </w:r>
    </w:p>
    <w:p w14:paraId="24C08DF3" w14:textId="798CCB0A" w:rsidR="00FD4FF1" w:rsidRPr="00B82840" w:rsidRDefault="00FD4FF1" w:rsidP="00FD4FF1">
      <w:pPr>
        <w:pStyle w:val="Aufzhlungszeichen"/>
        <w:numPr>
          <w:ilvl w:val="0"/>
          <w:numId w:val="21"/>
        </w:numPr>
        <w:spacing w:line="276" w:lineRule="auto"/>
        <w:rPr>
          <w:rFonts w:ascii="Calibri" w:hAnsi="Calibri"/>
          <w:sz w:val="22"/>
          <w:szCs w:val="22"/>
        </w:rPr>
      </w:pPr>
      <w:r w:rsidRPr="00B82840">
        <w:rPr>
          <w:rFonts w:ascii="Calibri" w:hAnsi="Calibri"/>
          <w:sz w:val="22"/>
          <w:szCs w:val="22"/>
        </w:rPr>
        <w:t>dieses Angebot</w:t>
      </w:r>
      <w:r w:rsidR="00C2770E">
        <w:rPr>
          <w:rFonts w:ascii="Calibri" w:hAnsi="Calibri"/>
          <w:sz w:val="22"/>
          <w:szCs w:val="22"/>
        </w:rPr>
        <w:t xml:space="preserve"> und </w:t>
      </w:r>
      <w:proofErr w:type="spellStart"/>
      <w:r w:rsidR="00C2770E">
        <w:rPr>
          <w:rFonts w:ascii="Calibri" w:hAnsi="Calibri"/>
          <w:sz w:val="22"/>
          <w:szCs w:val="22"/>
        </w:rPr>
        <w:t>Cost</w:t>
      </w:r>
      <w:proofErr w:type="spellEnd"/>
      <w:r w:rsidR="00C2770E">
        <w:rPr>
          <w:rFonts w:ascii="Calibri" w:hAnsi="Calibri"/>
          <w:sz w:val="22"/>
          <w:szCs w:val="22"/>
        </w:rPr>
        <w:t xml:space="preserve"> Breakdown</w:t>
      </w:r>
    </w:p>
    <w:p w14:paraId="0A126B96" w14:textId="4A0CFEEF" w:rsidR="00FD4FF1" w:rsidRDefault="00FD4FF1" w:rsidP="00FD4FF1">
      <w:pPr>
        <w:pStyle w:val="Aufzhlungszeichen"/>
        <w:numPr>
          <w:ilvl w:val="0"/>
          <w:numId w:val="21"/>
        </w:numPr>
        <w:spacing w:line="276" w:lineRule="auto"/>
        <w:rPr>
          <w:rFonts w:ascii="Calibri" w:hAnsi="Calibri"/>
          <w:sz w:val="22"/>
          <w:szCs w:val="22"/>
        </w:rPr>
      </w:pPr>
      <w:r w:rsidRPr="00B82840">
        <w:rPr>
          <w:rFonts w:ascii="Calibri" w:hAnsi="Calibri"/>
          <w:sz w:val="22"/>
          <w:szCs w:val="22"/>
        </w:rPr>
        <w:t>Protokolle von Aufklärungsgesprächen sofern</w:t>
      </w:r>
      <w:r>
        <w:rPr>
          <w:rFonts w:ascii="Calibri" w:hAnsi="Calibri"/>
          <w:sz w:val="22"/>
          <w:szCs w:val="22"/>
        </w:rPr>
        <w:t xml:space="preserve"> solche stattgefunden haben</w:t>
      </w:r>
    </w:p>
    <w:p w14:paraId="7FB617D4" w14:textId="77777777" w:rsidR="00FD4FF1" w:rsidRPr="00137003" w:rsidRDefault="00FD4FF1" w:rsidP="00FD4FF1">
      <w:pPr>
        <w:pStyle w:val="Aufzhlungszeichen"/>
        <w:numPr>
          <w:ilvl w:val="0"/>
          <w:numId w:val="21"/>
        </w:numPr>
        <w:spacing w:line="276" w:lineRule="auto"/>
        <w:rPr>
          <w:rFonts w:ascii="Calibri" w:hAnsi="Calibri"/>
          <w:sz w:val="22"/>
          <w:szCs w:val="22"/>
        </w:rPr>
      </w:pPr>
      <w:r w:rsidRPr="00137003">
        <w:rPr>
          <w:rFonts w:ascii="Calibri" w:hAnsi="Calibri"/>
          <w:sz w:val="22"/>
          <w:szCs w:val="22"/>
        </w:rPr>
        <w:t>Erläuterungen zum Angebot</w:t>
      </w:r>
    </w:p>
    <w:p w14:paraId="07BD2504" w14:textId="77777777" w:rsidR="00FD4FF1" w:rsidRPr="00DE2942" w:rsidRDefault="00FD4FF1" w:rsidP="00FD4FF1">
      <w:pPr>
        <w:pStyle w:val="Aufzhlungszeichen"/>
        <w:numPr>
          <w:ilvl w:val="0"/>
          <w:numId w:val="21"/>
        </w:numPr>
        <w:spacing w:line="276" w:lineRule="auto"/>
        <w:rPr>
          <w:rFonts w:ascii="Calibri" w:hAnsi="Calibri"/>
          <w:sz w:val="22"/>
          <w:szCs w:val="22"/>
        </w:rPr>
      </w:pPr>
      <w:r w:rsidRPr="00DE2942">
        <w:rPr>
          <w:rFonts w:ascii="Calibri" w:hAnsi="Calibri"/>
          <w:sz w:val="22"/>
          <w:szCs w:val="22"/>
        </w:rPr>
        <w:t xml:space="preserve">Allgemeine Einkaufsbedingungen der </w:t>
      </w:r>
      <w:r>
        <w:rPr>
          <w:rFonts w:ascii="Calibri" w:hAnsi="Calibri"/>
          <w:sz w:val="22"/>
          <w:szCs w:val="22"/>
        </w:rPr>
        <w:t>GSI GmbH, Stand Juli 2022</w:t>
      </w:r>
    </w:p>
    <w:p w14:paraId="7E41CDCF" w14:textId="77777777" w:rsidR="00FD4FF1" w:rsidRDefault="00FD4FF1" w:rsidP="00FD4FF1">
      <w:pPr>
        <w:pStyle w:val="Aufzhlungszeichen"/>
        <w:numPr>
          <w:ilvl w:val="0"/>
          <w:numId w:val="21"/>
        </w:numPr>
        <w:spacing w:line="276" w:lineRule="auto"/>
        <w:rPr>
          <w:rFonts w:ascii="Calibri" w:hAnsi="Calibri"/>
          <w:sz w:val="22"/>
          <w:szCs w:val="22"/>
        </w:rPr>
      </w:pPr>
      <w:r w:rsidRPr="00D64E4F">
        <w:rPr>
          <w:rFonts w:ascii="Calibri" w:hAnsi="Calibri"/>
          <w:sz w:val="22"/>
          <w:szCs w:val="22"/>
        </w:rPr>
        <w:t>Allgemeine Vertragsbedingungen für die Ausführung von Leistungen (VOL/B) – Fassung 2003</w:t>
      </w:r>
    </w:p>
    <w:p w14:paraId="3D8189B7" w14:textId="77777777" w:rsidR="001D1AAD" w:rsidRDefault="001D1AAD" w:rsidP="003F4EE5">
      <w:pPr>
        <w:pStyle w:val="Listenabsatz"/>
        <w:numPr>
          <w:ilvl w:val="0"/>
          <w:numId w:val="12"/>
        </w:numPr>
        <w:spacing w:after="240" w:line="276" w:lineRule="auto"/>
        <w:ind w:left="425" w:hanging="425"/>
        <w:contextualSpacing w:val="0"/>
        <w:rPr>
          <w:rFonts w:ascii="Calibri" w:hAnsi="Calibri"/>
          <w:sz w:val="22"/>
        </w:rPr>
      </w:pPr>
      <w:r w:rsidRPr="001D1AAD">
        <w:rPr>
          <w:rFonts w:ascii="Calibri" w:hAnsi="Calibri"/>
          <w:sz w:val="22"/>
        </w:rPr>
        <w:lastRenderedPageBreak/>
        <w:t>Vergütung/Preis</w:t>
      </w:r>
    </w:p>
    <w:p w14:paraId="2D8D13B7" w14:textId="77777777" w:rsidR="00FD4FF1" w:rsidRDefault="001D1AAD" w:rsidP="004D5C54">
      <w:pPr>
        <w:jc w:val="both"/>
        <w:rPr>
          <w:rFonts w:ascii="Calibri" w:hAnsi="Calibri"/>
          <w:sz w:val="22"/>
          <w:szCs w:val="22"/>
        </w:rPr>
      </w:pPr>
      <w:r w:rsidRPr="004D5C54">
        <w:rPr>
          <w:rFonts w:ascii="Calibri" w:hAnsi="Calibri"/>
          <w:sz w:val="22"/>
          <w:szCs w:val="22"/>
        </w:rPr>
        <w:t>In der folgenden Tabelle sind</w:t>
      </w:r>
      <w:r w:rsidR="00B87BE9">
        <w:rPr>
          <w:rFonts w:ascii="Calibri" w:hAnsi="Calibri"/>
          <w:sz w:val="22"/>
          <w:szCs w:val="22"/>
        </w:rPr>
        <w:t xml:space="preserve"> alle fehlenden Angaben vom Bieter auszufüllen.</w:t>
      </w:r>
    </w:p>
    <w:p w14:paraId="183A0BFB" w14:textId="77777777" w:rsidR="00FD4FF1" w:rsidRDefault="00B87BE9" w:rsidP="004D5C54">
      <w:pPr>
        <w:jc w:val="both"/>
        <w:rPr>
          <w:rFonts w:ascii="Calibri" w:hAnsi="Calibri"/>
          <w:sz w:val="22"/>
          <w:szCs w:val="22"/>
        </w:rPr>
      </w:pPr>
      <w:r>
        <w:rPr>
          <w:rFonts w:ascii="Calibri" w:hAnsi="Calibri"/>
          <w:sz w:val="22"/>
          <w:szCs w:val="22"/>
        </w:rPr>
        <w:t xml:space="preserve"> Die</w:t>
      </w:r>
      <w:r w:rsidR="001D1AAD" w:rsidRPr="004D5C54">
        <w:rPr>
          <w:rFonts w:ascii="Calibri" w:hAnsi="Calibri"/>
          <w:sz w:val="22"/>
          <w:szCs w:val="22"/>
        </w:rPr>
        <w:t xml:space="preserve"> Preisangaben </w:t>
      </w:r>
      <w:r w:rsidR="00637E0F">
        <w:rPr>
          <w:rFonts w:ascii="Calibri" w:hAnsi="Calibri"/>
          <w:sz w:val="22"/>
          <w:szCs w:val="22"/>
        </w:rPr>
        <w:t xml:space="preserve">sind </w:t>
      </w:r>
      <w:r w:rsidR="001D1AAD" w:rsidRPr="004D5C54">
        <w:rPr>
          <w:rFonts w:ascii="Calibri" w:hAnsi="Calibri"/>
          <w:sz w:val="22"/>
          <w:szCs w:val="22"/>
        </w:rPr>
        <w:t xml:space="preserve">in allen Feldern, die mit „Einzelpreis“ oder mit „Gesamtpreis“ überschrieben bzw. benannt sind, </w:t>
      </w:r>
      <w:r w:rsidR="005C2022">
        <w:rPr>
          <w:rFonts w:ascii="Calibri" w:hAnsi="Calibri"/>
          <w:sz w:val="22"/>
          <w:szCs w:val="22"/>
        </w:rPr>
        <w:t>einzutragen</w:t>
      </w:r>
      <w:r w:rsidR="001D1AAD" w:rsidRPr="004D5C54">
        <w:rPr>
          <w:rFonts w:ascii="Calibri" w:hAnsi="Calibri"/>
          <w:sz w:val="22"/>
          <w:szCs w:val="22"/>
        </w:rPr>
        <w:t>. Sind Angaben in den Gesamtpreis-Feldern im Ergebnis der rechnerischen Prüfung des Angebots unrichtig</w:t>
      </w:r>
      <w:r w:rsidR="005C2022">
        <w:rPr>
          <w:rFonts w:ascii="Calibri" w:hAnsi="Calibri"/>
          <w:sz w:val="22"/>
          <w:szCs w:val="22"/>
        </w:rPr>
        <w:t xml:space="preserve"> oder fehlen gänzlich</w:t>
      </w:r>
      <w:r w:rsidR="001D1AAD" w:rsidRPr="004D5C54">
        <w:rPr>
          <w:rFonts w:ascii="Calibri" w:hAnsi="Calibri"/>
          <w:sz w:val="22"/>
          <w:szCs w:val="22"/>
        </w:rPr>
        <w:t xml:space="preserve">, dann sind allein die Angaben in den Einzelpreis-Feldern maßgeblich. </w:t>
      </w:r>
    </w:p>
    <w:p w14:paraId="05EA4E04" w14:textId="77777777" w:rsidR="001D1AAD" w:rsidRPr="004D5C54" w:rsidRDefault="001D1AAD" w:rsidP="004D5C54">
      <w:pPr>
        <w:jc w:val="both"/>
        <w:rPr>
          <w:rFonts w:ascii="Calibri" w:hAnsi="Calibri"/>
          <w:sz w:val="22"/>
          <w:szCs w:val="22"/>
        </w:rPr>
      </w:pPr>
      <w:r w:rsidRPr="004D5C54">
        <w:rPr>
          <w:rFonts w:ascii="Calibri" w:hAnsi="Calibri"/>
          <w:sz w:val="22"/>
          <w:szCs w:val="22"/>
        </w:rPr>
        <w:t xml:space="preserve">Fehlen wesentliche Preisangaben, können diese gemäß § </w:t>
      </w:r>
      <w:r w:rsidR="00637E0F">
        <w:rPr>
          <w:rFonts w:ascii="Calibri" w:hAnsi="Calibri"/>
          <w:sz w:val="22"/>
          <w:szCs w:val="22"/>
        </w:rPr>
        <w:t>41</w:t>
      </w:r>
      <w:r w:rsidR="00D52B93">
        <w:rPr>
          <w:rFonts w:ascii="Calibri" w:hAnsi="Calibri"/>
          <w:sz w:val="22"/>
          <w:szCs w:val="22"/>
        </w:rPr>
        <w:t xml:space="preserve"> Abs. 3 </w:t>
      </w:r>
      <w:r w:rsidR="00637E0F">
        <w:rPr>
          <w:rFonts w:ascii="Calibri" w:hAnsi="Calibri"/>
          <w:sz w:val="22"/>
          <w:szCs w:val="22"/>
        </w:rPr>
        <w:t>UVgO</w:t>
      </w:r>
      <w:r w:rsidR="00D52B93">
        <w:rPr>
          <w:rFonts w:ascii="Calibri" w:hAnsi="Calibri"/>
          <w:sz w:val="22"/>
          <w:szCs w:val="22"/>
        </w:rPr>
        <w:t xml:space="preserve"> </w:t>
      </w:r>
      <w:r w:rsidRPr="004D5C54">
        <w:rPr>
          <w:rFonts w:ascii="Calibri" w:hAnsi="Calibri"/>
          <w:sz w:val="22"/>
          <w:szCs w:val="22"/>
        </w:rPr>
        <w:t>nicht nachgefordert werden, so dass das Angebot auszuschließen ist.</w:t>
      </w:r>
    </w:p>
    <w:p w14:paraId="08BF9AEA" w14:textId="77777777" w:rsidR="001D1AAD" w:rsidRDefault="001D1AAD" w:rsidP="004D5C54">
      <w:pPr>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erfolgt in EURO exkl. Mehrwertsteuer.</w:t>
      </w:r>
    </w:p>
    <w:tbl>
      <w:tblPr>
        <w:tblStyle w:val="Tabellenraster"/>
        <w:tblW w:w="8156" w:type="dxa"/>
        <w:tblLook w:val="04A0" w:firstRow="1" w:lastRow="0" w:firstColumn="1" w:lastColumn="0" w:noHBand="0" w:noVBand="1"/>
      </w:tblPr>
      <w:tblGrid>
        <w:gridCol w:w="595"/>
        <w:gridCol w:w="4269"/>
        <w:gridCol w:w="764"/>
        <w:gridCol w:w="236"/>
        <w:gridCol w:w="2292"/>
      </w:tblGrid>
      <w:tr w:rsidR="00A072FE" w:rsidRPr="00BA024B" w14:paraId="07AFD82C" w14:textId="77777777" w:rsidTr="00C2770E">
        <w:trPr>
          <w:tblHeader/>
        </w:trPr>
        <w:tc>
          <w:tcPr>
            <w:tcW w:w="595" w:type="dxa"/>
            <w:tcBorders>
              <w:top w:val="single" w:sz="4" w:space="0" w:color="auto"/>
              <w:left w:val="single" w:sz="4" w:space="0" w:color="auto"/>
              <w:bottom w:val="single" w:sz="4" w:space="0" w:color="auto"/>
              <w:right w:val="nil"/>
            </w:tcBorders>
            <w:shd w:val="clear" w:color="auto" w:fill="C6D9F1" w:themeFill="text2" w:themeFillTint="33"/>
          </w:tcPr>
          <w:p w14:paraId="5A12DBA7" w14:textId="77777777" w:rsidR="00A072FE" w:rsidRPr="00BA024B" w:rsidRDefault="00A072FE" w:rsidP="008F515C">
            <w:pPr>
              <w:rPr>
                <w:rFonts w:ascii="Calibri" w:hAnsi="Calibri"/>
                <w:sz w:val="22"/>
                <w:szCs w:val="22"/>
              </w:rPr>
            </w:pPr>
          </w:p>
        </w:tc>
        <w:tc>
          <w:tcPr>
            <w:tcW w:w="4269" w:type="dxa"/>
            <w:tcBorders>
              <w:top w:val="single" w:sz="4" w:space="0" w:color="auto"/>
              <w:left w:val="nil"/>
              <w:bottom w:val="single" w:sz="4" w:space="0" w:color="auto"/>
              <w:right w:val="nil"/>
            </w:tcBorders>
            <w:shd w:val="clear" w:color="auto" w:fill="C6D9F1" w:themeFill="text2" w:themeFillTint="33"/>
          </w:tcPr>
          <w:p w14:paraId="20818DA1" w14:textId="7F1BDD16" w:rsidR="00A072FE" w:rsidRPr="00BA024B" w:rsidRDefault="00C2770E" w:rsidP="008F515C">
            <w:pPr>
              <w:rPr>
                <w:rFonts w:ascii="Calibri" w:hAnsi="Calibri"/>
                <w:sz w:val="22"/>
                <w:szCs w:val="22"/>
              </w:rPr>
            </w:pPr>
            <w:r>
              <w:rPr>
                <w:rFonts w:ascii="Calibri" w:hAnsi="Calibri"/>
                <w:sz w:val="22"/>
                <w:szCs w:val="22"/>
              </w:rPr>
              <w:t>Hauptauftrag</w:t>
            </w:r>
          </w:p>
        </w:tc>
        <w:tc>
          <w:tcPr>
            <w:tcW w:w="764" w:type="dxa"/>
            <w:tcBorders>
              <w:top w:val="single" w:sz="4" w:space="0" w:color="auto"/>
              <w:left w:val="nil"/>
              <w:bottom w:val="single" w:sz="4" w:space="0" w:color="auto"/>
              <w:right w:val="nil"/>
            </w:tcBorders>
            <w:shd w:val="clear" w:color="auto" w:fill="C6D9F1" w:themeFill="text2" w:themeFillTint="33"/>
          </w:tcPr>
          <w:p w14:paraId="25232BE9" w14:textId="77777777" w:rsidR="00A072FE" w:rsidRPr="00BA024B" w:rsidRDefault="00A072FE" w:rsidP="008F515C">
            <w:pPr>
              <w:rPr>
                <w:rFonts w:ascii="Calibri" w:hAnsi="Calibri"/>
                <w:sz w:val="22"/>
                <w:szCs w:val="22"/>
              </w:rPr>
            </w:pPr>
          </w:p>
        </w:tc>
        <w:tc>
          <w:tcPr>
            <w:tcW w:w="236" w:type="dxa"/>
            <w:tcBorders>
              <w:top w:val="single" w:sz="4" w:space="0" w:color="auto"/>
              <w:left w:val="nil"/>
              <w:bottom w:val="single" w:sz="4" w:space="0" w:color="auto"/>
              <w:right w:val="nil"/>
            </w:tcBorders>
            <w:shd w:val="clear" w:color="auto" w:fill="C6D9F1" w:themeFill="text2" w:themeFillTint="33"/>
          </w:tcPr>
          <w:p w14:paraId="51585BFD" w14:textId="77777777" w:rsidR="00A072FE" w:rsidRPr="00BA024B" w:rsidRDefault="00A072FE" w:rsidP="008F515C">
            <w:pPr>
              <w:rPr>
                <w:rFonts w:ascii="Calibri" w:hAnsi="Calibri"/>
                <w:sz w:val="22"/>
                <w:szCs w:val="22"/>
              </w:rPr>
            </w:pPr>
          </w:p>
        </w:tc>
        <w:tc>
          <w:tcPr>
            <w:tcW w:w="2292" w:type="dxa"/>
            <w:tcBorders>
              <w:top w:val="single" w:sz="4" w:space="0" w:color="auto"/>
              <w:left w:val="nil"/>
              <w:bottom w:val="single" w:sz="4" w:space="0" w:color="auto"/>
              <w:right w:val="single" w:sz="4" w:space="0" w:color="auto"/>
            </w:tcBorders>
            <w:shd w:val="clear" w:color="auto" w:fill="C6D9F1" w:themeFill="text2" w:themeFillTint="33"/>
          </w:tcPr>
          <w:p w14:paraId="45CDEAA7" w14:textId="77777777" w:rsidR="00A072FE" w:rsidRPr="00BA024B" w:rsidRDefault="00A072FE" w:rsidP="008F515C">
            <w:pPr>
              <w:rPr>
                <w:rFonts w:ascii="Calibri" w:hAnsi="Calibri"/>
                <w:sz w:val="22"/>
                <w:szCs w:val="22"/>
              </w:rPr>
            </w:pPr>
          </w:p>
        </w:tc>
      </w:tr>
      <w:tr w:rsidR="00C2770E" w:rsidRPr="00BA024B" w14:paraId="7146B765" w14:textId="77777777" w:rsidTr="00C2770E">
        <w:trPr>
          <w:tblHeader/>
        </w:trPr>
        <w:tc>
          <w:tcPr>
            <w:tcW w:w="595" w:type="dxa"/>
            <w:tcBorders>
              <w:top w:val="single" w:sz="4" w:space="0" w:color="auto"/>
            </w:tcBorders>
          </w:tcPr>
          <w:p w14:paraId="0004B8C0" w14:textId="77777777" w:rsidR="00C2770E" w:rsidRPr="00BA024B" w:rsidRDefault="00C2770E" w:rsidP="008F515C">
            <w:pPr>
              <w:rPr>
                <w:rFonts w:ascii="Calibri" w:hAnsi="Calibri"/>
                <w:sz w:val="22"/>
                <w:szCs w:val="22"/>
              </w:rPr>
            </w:pPr>
            <w:r w:rsidRPr="00BA024B">
              <w:rPr>
                <w:rFonts w:ascii="Calibri" w:hAnsi="Calibri"/>
                <w:sz w:val="22"/>
                <w:szCs w:val="22"/>
              </w:rPr>
              <w:t xml:space="preserve">Nr. </w:t>
            </w:r>
          </w:p>
        </w:tc>
        <w:tc>
          <w:tcPr>
            <w:tcW w:w="4269" w:type="dxa"/>
            <w:tcBorders>
              <w:top w:val="single" w:sz="4" w:space="0" w:color="auto"/>
            </w:tcBorders>
          </w:tcPr>
          <w:p w14:paraId="50304A08" w14:textId="77777777" w:rsidR="00C2770E" w:rsidRPr="00BA024B" w:rsidRDefault="00C2770E" w:rsidP="008F515C">
            <w:pPr>
              <w:rPr>
                <w:rFonts w:ascii="Calibri" w:hAnsi="Calibri"/>
                <w:sz w:val="22"/>
                <w:szCs w:val="22"/>
              </w:rPr>
            </w:pPr>
            <w:r w:rsidRPr="00BA024B">
              <w:rPr>
                <w:rFonts w:ascii="Calibri" w:hAnsi="Calibri"/>
                <w:sz w:val="22"/>
                <w:szCs w:val="22"/>
              </w:rPr>
              <w:t>Titel/Beschreibung</w:t>
            </w:r>
          </w:p>
        </w:tc>
        <w:tc>
          <w:tcPr>
            <w:tcW w:w="3292" w:type="dxa"/>
            <w:gridSpan w:val="3"/>
            <w:tcBorders>
              <w:top w:val="single" w:sz="4" w:space="0" w:color="auto"/>
            </w:tcBorders>
          </w:tcPr>
          <w:p w14:paraId="16D7D658" w14:textId="6A176198" w:rsidR="00C2770E" w:rsidRPr="00BA024B" w:rsidRDefault="00C2770E" w:rsidP="008F515C">
            <w:pPr>
              <w:rPr>
                <w:rFonts w:ascii="Calibri" w:hAnsi="Calibri"/>
                <w:sz w:val="22"/>
                <w:szCs w:val="22"/>
              </w:rPr>
            </w:pPr>
            <w:r w:rsidRPr="00BA024B">
              <w:rPr>
                <w:rFonts w:ascii="Calibri" w:hAnsi="Calibri"/>
                <w:sz w:val="22"/>
                <w:szCs w:val="22"/>
              </w:rPr>
              <w:t>Gesamtpreis in Euro</w:t>
            </w:r>
          </w:p>
        </w:tc>
      </w:tr>
      <w:tr w:rsidR="00C2770E" w:rsidRPr="00BA024B" w14:paraId="3C803101" w14:textId="77777777" w:rsidTr="00C2770E">
        <w:tc>
          <w:tcPr>
            <w:tcW w:w="595" w:type="dxa"/>
          </w:tcPr>
          <w:p w14:paraId="40F69E32" w14:textId="77777777" w:rsidR="00C2770E" w:rsidRPr="00BA024B" w:rsidRDefault="00C2770E" w:rsidP="008F515C">
            <w:pPr>
              <w:rPr>
                <w:rFonts w:ascii="Calibri" w:hAnsi="Calibri"/>
                <w:sz w:val="22"/>
                <w:szCs w:val="22"/>
              </w:rPr>
            </w:pPr>
            <w:r w:rsidRPr="00BA024B">
              <w:rPr>
                <w:rFonts w:ascii="Calibri" w:hAnsi="Calibri"/>
                <w:sz w:val="22"/>
                <w:szCs w:val="22"/>
              </w:rPr>
              <w:t>1</w:t>
            </w:r>
          </w:p>
        </w:tc>
        <w:tc>
          <w:tcPr>
            <w:tcW w:w="4269" w:type="dxa"/>
          </w:tcPr>
          <w:p w14:paraId="501FAB6C" w14:textId="3BAFE975" w:rsidR="00C2770E" w:rsidRPr="00BA024B" w:rsidRDefault="00C2770E" w:rsidP="008F515C">
            <w:pPr>
              <w:rPr>
                <w:rFonts w:ascii="Calibri" w:hAnsi="Calibri"/>
                <w:sz w:val="22"/>
                <w:szCs w:val="22"/>
              </w:rPr>
            </w:pPr>
            <w:r w:rsidRPr="00C2770E">
              <w:rPr>
                <w:rFonts w:ascii="Calibri" w:hAnsi="Calibri"/>
                <w:sz w:val="22"/>
                <w:szCs w:val="22"/>
              </w:rPr>
              <w:t xml:space="preserve">Material </w:t>
            </w:r>
            <w:proofErr w:type="spellStart"/>
            <w:r w:rsidRPr="00C2770E">
              <w:rPr>
                <w:rFonts w:ascii="Calibri" w:hAnsi="Calibri"/>
                <w:sz w:val="22"/>
                <w:szCs w:val="22"/>
              </w:rPr>
              <w:t>Quadrup</w:t>
            </w:r>
            <w:r w:rsidR="00B96C52">
              <w:rPr>
                <w:rFonts w:ascii="Calibri" w:hAnsi="Calibri"/>
                <w:sz w:val="22"/>
                <w:szCs w:val="22"/>
              </w:rPr>
              <w:t>ol</w:t>
            </w:r>
            <w:r w:rsidRPr="00C2770E">
              <w:rPr>
                <w:rFonts w:ascii="Calibri" w:hAnsi="Calibri"/>
                <w:sz w:val="22"/>
                <w:szCs w:val="22"/>
              </w:rPr>
              <w:t>trafos</w:t>
            </w:r>
            <w:proofErr w:type="spellEnd"/>
            <w:r>
              <w:rPr>
                <w:rFonts w:ascii="Calibri" w:hAnsi="Calibri"/>
                <w:sz w:val="22"/>
                <w:szCs w:val="22"/>
              </w:rPr>
              <w:t xml:space="preserve"> gem. Excel Tabelle anbei</w:t>
            </w:r>
          </w:p>
        </w:tc>
        <w:tc>
          <w:tcPr>
            <w:tcW w:w="3292" w:type="dxa"/>
            <w:gridSpan w:val="3"/>
          </w:tcPr>
          <w:p w14:paraId="28220756" w14:textId="36875732" w:rsidR="00C2770E" w:rsidRPr="00BA024B" w:rsidRDefault="00C2770E" w:rsidP="00C2770E">
            <w:pPr>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C2770E" w:rsidRPr="00BA024B" w14:paraId="68DCF2B9" w14:textId="77777777" w:rsidTr="00C2770E">
        <w:tc>
          <w:tcPr>
            <w:tcW w:w="595" w:type="dxa"/>
            <w:tcBorders>
              <w:bottom w:val="single" w:sz="4" w:space="0" w:color="auto"/>
            </w:tcBorders>
          </w:tcPr>
          <w:p w14:paraId="1CE4C723" w14:textId="77777777" w:rsidR="00C2770E" w:rsidRPr="00BA024B" w:rsidRDefault="00C2770E" w:rsidP="008F515C">
            <w:pPr>
              <w:rPr>
                <w:rFonts w:ascii="Calibri" w:hAnsi="Calibri"/>
                <w:sz w:val="22"/>
                <w:szCs w:val="22"/>
              </w:rPr>
            </w:pPr>
            <w:r w:rsidRPr="00BA024B">
              <w:rPr>
                <w:rFonts w:ascii="Calibri" w:hAnsi="Calibri"/>
                <w:sz w:val="22"/>
                <w:szCs w:val="22"/>
              </w:rPr>
              <w:t>2</w:t>
            </w:r>
          </w:p>
        </w:tc>
        <w:tc>
          <w:tcPr>
            <w:tcW w:w="4269" w:type="dxa"/>
            <w:tcBorders>
              <w:bottom w:val="single" w:sz="4" w:space="0" w:color="auto"/>
            </w:tcBorders>
          </w:tcPr>
          <w:p w14:paraId="0FB8400B" w14:textId="31F9F7E1" w:rsidR="00C2770E" w:rsidRPr="00BA024B" w:rsidRDefault="00C2770E" w:rsidP="008F515C">
            <w:pPr>
              <w:rPr>
                <w:rFonts w:ascii="Calibri" w:hAnsi="Calibri"/>
                <w:sz w:val="22"/>
                <w:szCs w:val="22"/>
              </w:rPr>
            </w:pPr>
            <w:r w:rsidRPr="00C2770E">
              <w:rPr>
                <w:rFonts w:ascii="Calibri" w:hAnsi="Calibri"/>
                <w:sz w:val="22"/>
                <w:szCs w:val="22"/>
              </w:rPr>
              <w:t xml:space="preserve">Arbeiten </w:t>
            </w:r>
            <w:proofErr w:type="spellStart"/>
            <w:r w:rsidRPr="00C2770E">
              <w:rPr>
                <w:rFonts w:ascii="Calibri" w:hAnsi="Calibri"/>
                <w:sz w:val="22"/>
                <w:szCs w:val="22"/>
              </w:rPr>
              <w:t>Quadrupoltrafos</w:t>
            </w:r>
            <w:proofErr w:type="spellEnd"/>
            <w:r>
              <w:rPr>
                <w:rFonts w:ascii="Calibri" w:hAnsi="Calibri"/>
                <w:sz w:val="22"/>
                <w:szCs w:val="22"/>
              </w:rPr>
              <w:t xml:space="preserve"> gem. Excel Tabelle anbei</w:t>
            </w:r>
          </w:p>
        </w:tc>
        <w:tc>
          <w:tcPr>
            <w:tcW w:w="3292" w:type="dxa"/>
            <w:gridSpan w:val="3"/>
            <w:tcBorders>
              <w:bottom w:val="single" w:sz="4" w:space="0" w:color="auto"/>
            </w:tcBorders>
          </w:tcPr>
          <w:p w14:paraId="4D4B9D43" w14:textId="681A583D" w:rsidR="00C2770E" w:rsidRPr="00BA024B" w:rsidRDefault="00C2770E" w:rsidP="00C2770E">
            <w:pPr>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A072FE" w:rsidRPr="00BA024B" w14:paraId="65BFE5AA" w14:textId="77777777" w:rsidTr="00C2770E">
        <w:tc>
          <w:tcPr>
            <w:tcW w:w="595" w:type="dxa"/>
            <w:tcBorders>
              <w:top w:val="single" w:sz="4" w:space="0" w:color="auto"/>
              <w:left w:val="single" w:sz="4" w:space="0" w:color="auto"/>
              <w:bottom w:val="single" w:sz="4" w:space="0" w:color="auto"/>
              <w:right w:val="nil"/>
            </w:tcBorders>
          </w:tcPr>
          <w:p w14:paraId="7F5885CF" w14:textId="77777777" w:rsidR="00A072FE" w:rsidRPr="00BA024B" w:rsidRDefault="00A072FE" w:rsidP="008F515C">
            <w:pPr>
              <w:rPr>
                <w:rFonts w:ascii="Calibri" w:hAnsi="Calibri"/>
                <w:sz w:val="22"/>
                <w:szCs w:val="22"/>
              </w:rPr>
            </w:pPr>
          </w:p>
        </w:tc>
        <w:tc>
          <w:tcPr>
            <w:tcW w:w="4269" w:type="dxa"/>
            <w:tcBorders>
              <w:top w:val="single" w:sz="4" w:space="0" w:color="auto"/>
              <w:left w:val="nil"/>
              <w:bottom w:val="single" w:sz="4" w:space="0" w:color="auto"/>
              <w:right w:val="nil"/>
            </w:tcBorders>
          </w:tcPr>
          <w:p w14:paraId="021257E7" w14:textId="3020EC78" w:rsidR="00A072FE" w:rsidRPr="00BA024B" w:rsidRDefault="00C2770E" w:rsidP="008F515C">
            <w:pPr>
              <w:rPr>
                <w:rFonts w:ascii="Calibri" w:hAnsi="Calibri"/>
                <w:sz w:val="22"/>
                <w:szCs w:val="22"/>
              </w:rPr>
            </w:pPr>
            <w:r>
              <w:rPr>
                <w:rFonts w:ascii="Calibri" w:hAnsi="Calibri"/>
                <w:b/>
                <w:sz w:val="22"/>
                <w:szCs w:val="22"/>
              </w:rPr>
              <w:t>S</w:t>
            </w:r>
            <w:r w:rsidR="00A072FE" w:rsidRPr="00BA024B">
              <w:rPr>
                <w:rFonts w:ascii="Calibri" w:hAnsi="Calibri"/>
                <w:b/>
                <w:sz w:val="22"/>
                <w:szCs w:val="22"/>
              </w:rPr>
              <w:t>umme</w:t>
            </w:r>
            <w:r>
              <w:rPr>
                <w:rFonts w:ascii="Calibri" w:hAnsi="Calibri"/>
                <w:b/>
                <w:sz w:val="22"/>
                <w:szCs w:val="22"/>
              </w:rPr>
              <w:t xml:space="preserve"> Hauptauftrag</w:t>
            </w:r>
          </w:p>
        </w:tc>
        <w:tc>
          <w:tcPr>
            <w:tcW w:w="764" w:type="dxa"/>
            <w:tcBorders>
              <w:top w:val="single" w:sz="4" w:space="0" w:color="auto"/>
              <w:left w:val="nil"/>
              <w:bottom w:val="single" w:sz="4" w:space="0" w:color="auto"/>
              <w:right w:val="nil"/>
            </w:tcBorders>
          </w:tcPr>
          <w:p w14:paraId="14C2FC95" w14:textId="77777777" w:rsidR="00A072FE" w:rsidRPr="00BA024B" w:rsidRDefault="00A072FE" w:rsidP="008F515C">
            <w:pPr>
              <w:rPr>
                <w:rFonts w:ascii="Calibri" w:hAnsi="Calibri"/>
                <w:sz w:val="22"/>
                <w:szCs w:val="22"/>
              </w:rPr>
            </w:pPr>
          </w:p>
        </w:tc>
        <w:tc>
          <w:tcPr>
            <w:tcW w:w="236" w:type="dxa"/>
            <w:tcBorders>
              <w:top w:val="single" w:sz="4" w:space="0" w:color="auto"/>
              <w:left w:val="nil"/>
              <w:bottom w:val="single" w:sz="4" w:space="0" w:color="auto"/>
              <w:right w:val="single" w:sz="4" w:space="0" w:color="auto"/>
            </w:tcBorders>
          </w:tcPr>
          <w:p w14:paraId="1760946F" w14:textId="77777777" w:rsidR="00A072FE" w:rsidRPr="00BA024B" w:rsidRDefault="00A072FE" w:rsidP="008F515C">
            <w:pPr>
              <w:jc w:val="right"/>
              <w:rPr>
                <w:rFonts w:ascii="Calibri" w:hAnsi="Calibri"/>
                <w:sz w:val="22"/>
                <w:szCs w:val="22"/>
              </w:rPr>
            </w:pPr>
          </w:p>
        </w:tc>
        <w:tc>
          <w:tcPr>
            <w:tcW w:w="2292" w:type="dxa"/>
            <w:tcBorders>
              <w:left w:val="single" w:sz="4" w:space="0" w:color="auto"/>
            </w:tcBorders>
          </w:tcPr>
          <w:p w14:paraId="6F2B288F" w14:textId="77777777" w:rsidR="00A072FE" w:rsidRPr="00BA024B" w:rsidRDefault="00A072FE" w:rsidP="008F515C">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r w:rsidR="00C2770E" w:rsidRPr="00BA024B" w14:paraId="24A6A2F0" w14:textId="77777777" w:rsidTr="002F3E0F">
        <w:trPr>
          <w:tblHeader/>
        </w:trPr>
        <w:tc>
          <w:tcPr>
            <w:tcW w:w="595" w:type="dxa"/>
            <w:tcBorders>
              <w:top w:val="single" w:sz="4" w:space="0" w:color="auto"/>
              <w:left w:val="single" w:sz="4" w:space="0" w:color="auto"/>
              <w:bottom w:val="single" w:sz="4" w:space="0" w:color="auto"/>
              <w:right w:val="nil"/>
            </w:tcBorders>
            <w:shd w:val="clear" w:color="auto" w:fill="C6D9F1" w:themeFill="text2" w:themeFillTint="33"/>
          </w:tcPr>
          <w:p w14:paraId="1EBE1F26" w14:textId="77777777" w:rsidR="00C2770E" w:rsidRPr="00BA024B" w:rsidRDefault="00C2770E" w:rsidP="002F3E0F">
            <w:pPr>
              <w:rPr>
                <w:rFonts w:ascii="Calibri" w:hAnsi="Calibri"/>
                <w:sz w:val="22"/>
                <w:szCs w:val="22"/>
              </w:rPr>
            </w:pPr>
          </w:p>
        </w:tc>
        <w:tc>
          <w:tcPr>
            <w:tcW w:w="4269" w:type="dxa"/>
            <w:tcBorders>
              <w:top w:val="single" w:sz="4" w:space="0" w:color="auto"/>
              <w:left w:val="nil"/>
              <w:bottom w:val="single" w:sz="4" w:space="0" w:color="auto"/>
              <w:right w:val="nil"/>
            </w:tcBorders>
            <w:shd w:val="clear" w:color="auto" w:fill="C6D9F1" w:themeFill="text2" w:themeFillTint="33"/>
          </w:tcPr>
          <w:p w14:paraId="7EBDC1FA" w14:textId="69E357B4" w:rsidR="00C2770E" w:rsidRPr="00BA024B" w:rsidRDefault="00C2770E" w:rsidP="002F3E0F">
            <w:pPr>
              <w:rPr>
                <w:rFonts w:ascii="Calibri" w:hAnsi="Calibri"/>
                <w:sz w:val="22"/>
                <w:szCs w:val="22"/>
              </w:rPr>
            </w:pPr>
            <w:r>
              <w:rPr>
                <w:rFonts w:ascii="Calibri" w:hAnsi="Calibri"/>
                <w:sz w:val="22"/>
                <w:szCs w:val="22"/>
              </w:rPr>
              <w:t>Option</w:t>
            </w:r>
          </w:p>
        </w:tc>
        <w:tc>
          <w:tcPr>
            <w:tcW w:w="764" w:type="dxa"/>
            <w:tcBorders>
              <w:top w:val="single" w:sz="4" w:space="0" w:color="auto"/>
              <w:left w:val="nil"/>
              <w:bottom w:val="single" w:sz="4" w:space="0" w:color="auto"/>
              <w:right w:val="nil"/>
            </w:tcBorders>
            <w:shd w:val="clear" w:color="auto" w:fill="C6D9F1" w:themeFill="text2" w:themeFillTint="33"/>
          </w:tcPr>
          <w:p w14:paraId="50C79778" w14:textId="77777777" w:rsidR="00C2770E" w:rsidRPr="00BA024B" w:rsidRDefault="00C2770E" w:rsidP="002F3E0F">
            <w:pPr>
              <w:rPr>
                <w:rFonts w:ascii="Calibri" w:hAnsi="Calibri"/>
                <w:sz w:val="22"/>
                <w:szCs w:val="22"/>
              </w:rPr>
            </w:pPr>
          </w:p>
        </w:tc>
        <w:tc>
          <w:tcPr>
            <w:tcW w:w="236" w:type="dxa"/>
            <w:tcBorders>
              <w:top w:val="single" w:sz="4" w:space="0" w:color="auto"/>
              <w:left w:val="nil"/>
              <w:bottom w:val="single" w:sz="4" w:space="0" w:color="auto"/>
              <w:right w:val="nil"/>
            </w:tcBorders>
            <w:shd w:val="clear" w:color="auto" w:fill="C6D9F1" w:themeFill="text2" w:themeFillTint="33"/>
          </w:tcPr>
          <w:p w14:paraId="140AB5FB" w14:textId="77777777" w:rsidR="00C2770E" w:rsidRPr="00BA024B" w:rsidRDefault="00C2770E" w:rsidP="002F3E0F">
            <w:pPr>
              <w:rPr>
                <w:rFonts w:ascii="Calibri" w:hAnsi="Calibri"/>
                <w:sz w:val="22"/>
                <w:szCs w:val="22"/>
              </w:rPr>
            </w:pPr>
          </w:p>
        </w:tc>
        <w:tc>
          <w:tcPr>
            <w:tcW w:w="2292" w:type="dxa"/>
            <w:tcBorders>
              <w:top w:val="single" w:sz="4" w:space="0" w:color="auto"/>
              <w:left w:val="nil"/>
              <w:bottom w:val="single" w:sz="4" w:space="0" w:color="auto"/>
              <w:right w:val="single" w:sz="4" w:space="0" w:color="auto"/>
            </w:tcBorders>
            <w:shd w:val="clear" w:color="auto" w:fill="C6D9F1" w:themeFill="text2" w:themeFillTint="33"/>
          </w:tcPr>
          <w:p w14:paraId="79F41A6C" w14:textId="77777777" w:rsidR="00C2770E" w:rsidRPr="00BA024B" w:rsidRDefault="00C2770E" w:rsidP="002F3E0F">
            <w:pPr>
              <w:rPr>
                <w:rFonts w:ascii="Calibri" w:hAnsi="Calibri"/>
                <w:sz w:val="22"/>
                <w:szCs w:val="22"/>
              </w:rPr>
            </w:pPr>
          </w:p>
        </w:tc>
      </w:tr>
      <w:tr w:rsidR="00C2770E" w:rsidRPr="00BA024B" w14:paraId="052F4EB9" w14:textId="77777777" w:rsidTr="002F3E0F">
        <w:trPr>
          <w:tblHeader/>
        </w:trPr>
        <w:tc>
          <w:tcPr>
            <w:tcW w:w="595" w:type="dxa"/>
            <w:tcBorders>
              <w:top w:val="single" w:sz="4" w:space="0" w:color="auto"/>
            </w:tcBorders>
          </w:tcPr>
          <w:p w14:paraId="27C594D9" w14:textId="77777777" w:rsidR="00C2770E" w:rsidRPr="00BA024B" w:rsidRDefault="00C2770E" w:rsidP="002F3E0F">
            <w:pPr>
              <w:rPr>
                <w:rFonts w:ascii="Calibri" w:hAnsi="Calibri"/>
                <w:sz w:val="22"/>
                <w:szCs w:val="22"/>
              </w:rPr>
            </w:pPr>
            <w:r w:rsidRPr="00BA024B">
              <w:rPr>
                <w:rFonts w:ascii="Calibri" w:hAnsi="Calibri"/>
                <w:sz w:val="22"/>
                <w:szCs w:val="22"/>
              </w:rPr>
              <w:t xml:space="preserve">Nr. </w:t>
            </w:r>
          </w:p>
        </w:tc>
        <w:tc>
          <w:tcPr>
            <w:tcW w:w="4269" w:type="dxa"/>
            <w:tcBorders>
              <w:top w:val="single" w:sz="4" w:space="0" w:color="auto"/>
            </w:tcBorders>
          </w:tcPr>
          <w:p w14:paraId="61EC237E" w14:textId="77777777" w:rsidR="00C2770E" w:rsidRPr="00BA024B" w:rsidRDefault="00C2770E" w:rsidP="002F3E0F">
            <w:pPr>
              <w:rPr>
                <w:rFonts w:ascii="Calibri" w:hAnsi="Calibri"/>
                <w:sz w:val="22"/>
                <w:szCs w:val="22"/>
              </w:rPr>
            </w:pPr>
            <w:r w:rsidRPr="00BA024B">
              <w:rPr>
                <w:rFonts w:ascii="Calibri" w:hAnsi="Calibri"/>
                <w:sz w:val="22"/>
                <w:szCs w:val="22"/>
              </w:rPr>
              <w:t>Titel/Beschreibung</w:t>
            </w:r>
          </w:p>
        </w:tc>
        <w:tc>
          <w:tcPr>
            <w:tcW w:w="3292" w:type="dxa"/>
            <w:gridSpan w:val="3"/>
            <w:tcBorders>
              <w:top w:val="single" w:sz="4" w:space="0" w:color="auto"/>
            </w:tcBorders>
          </w:tcPr>
          <w:p w14:paraId="3B1A90BC" w14:textId="77777777" w:rsidR="00C2770E" w:rsidRPr="00BA024B" w:rsidRDefault="00C2770E" w:rsidP="002F3E0F">
            <w:pPr>
              <w:rPr>
                <w:rFonts w:ascii="Calibri" w:hAnsi="Calibri"/>
                <w:sz w:val="22"/>
                <w:szCs w:val="22"/>
              </w:rPr>
            </w:pPr>
            <w:r w:rsidRPr="00BA024B">
              <w:rPr>
                <w:rFonts w:ascii="Calibri" w:hAnsi="Calibri"/>
                <w:sz w:val="22"/>
                <w:szCs w:val="22"/>
              </w:rPr>
              <w:t>Gesamtpreis in Euro</w:t>
            </w:r>
          </w:p>
        </w:tc>
      </w:tr>
      <w:tr w:rsidR="00C2770E" w:rsidRPr="00BA024B" w14:paraId="754E83BE" w14:textId="77777777" w:rsidTr="002F3E0F">
        <w:tc>
          <w:tcPr>
            <w:tcW w:w="595" w:type="dxa"/>
          </w:tcPr>
          <w:p w14:paraId="02EBBB32" w14:textId="77777777" w:rsidR="00C2770E" w:rsidRPr="00BA024B" w:rsidRDefault="00C2770E" w:rsidP="002F3E0F">
            <w:pPr>
              <w:rPr>
                <w:rFonts w:ascii="Calibri" w:hAnsi="Calibri"/>
                <w:sz w:val="22"/>
                <w:szCs w:val="22"/>
              </w:rPr>
            </w:pPr>
            <w:r w:rsidRPr="00BA024B">
              <w:rPr>
                <w:rFonts w:ascii="Calibri" w:hAnsi="Calibri"/>
                <w:sz w:val="22"/>
                <w:szCs w:val="22"/>
              </w:rPr>
              <w:t>1</w:t>
            </w:r>
          </w:p>
        </w:tc>
        <w:tc>
          <w:tcPr>
            <w:tcW w:w="4269" w:type="dxa"/>
          </w:tcPr>
          <w:p w14:paraId="2879122E" w14:textId="3EAC6F8F" w:rsidR="00C2770E" w:rsidRPr="00BA024B" w:rsidRDefault="00C2770E" w:rsidP="002F3E0F">
            <w:pPr>
              <w:rPr>
                <w:rFonts w:ascii="Calibri" w:hAnsi="Calibri"/>
                <w:sz w:val="22"/>
                <w:szCs w:val="22"/>
              </w:rPr>
            </w:pPr>
            <w:r w:rsidRPr="00C2770E">
              <w:rPr>
                <w:rFonts w:ascii="Calibri" w:hAnsi="Calibri"/>
                <w:sz w:val="22"/>
                <w:szCs w:val="22"/>
              </w:rPr>
              <w:t xml:space="preserve">Material </w:t>
            </w:r>
            <w:proofErr w:type="spellStart"/>
            <w:r w:rsidRPr="00C2770E">
              <w:rPr>
                <w:rFonts w:ascii="Calibri" w:hAnsi="Calibri"/>
                <w:sz w:val="22"/>
                <w:szCs w:val="22"/>
              </w:rPr>
              <w:t>Triplettrafo</w:t>
            </w:r>
            <w:proofErr w:type="spellEnd"/>
            <w:r w:rsidRPr="00C2770E">
              <w:rPr>
                <w:rFonts w:ascii="Calibri" w:hAnsi="Calibri"/>
                <w:sz w:val="22"/>
                <w:szCs w:val="22"/>
              </w:rPr>
              <w:t xml:space="preserve"> </w:t>
            </w:r>
            <w:r>
              <w:rPr>
                <w:rFonts w:ascii="Calibri" w:hAnsi="Calibri"/>
                <w:sz w:val="22"/>
                <w:szCs w:val="22"/>
              </w:rPr>
              <w:t>–</w:t>
            </w:r>
            <w:r w:rsidRPr="00C2770E">
              <w:rPr>
                <w:rFonts w:ascii="Calibri" w:hAnsi="Calibri"/>
                <w:sz w:val="22"/>
                <w:szCs w:val="22"/>
              </w:rPr>
              <w:t xml:space="preserve"> Optional</w:t>
            </w:r>
            <w:r>
              <w:rPr>
                <w:rFonts w:ascii="Calibri" w:hAnsi="Calibri"/>
                <w:sz w:val="22"/>
                <w:szCs w:val="22"/>
              </w:rPr>
              <w:t>, gem. Excel Tabelle anbei</w:t>
            </w:r>
          </w:p>
        </w:tc>
        <w:tc>
          <w:tcPr>
            <w:tcW w:w="3292" w:type="dxa"/>
            <w:gridSpan w:val="3"/>
          </w:tcPr>
          <w:p w14:paraId="47BB3E36" w14:textId="77777777" w:rsidR="00C2770E" w:rsidRPr="00BA024B" w:rsidRDefault="00C2770E" w:rsidP="002F3E0F">
            <w:pPr>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C2770E" w:rsidRPr="00BA024B" w14:paraId="342AB4AA" w14:textId="77777777" w:rsidTr="002F3E0F">
        <w:tc>
          <w:tcPr>
            <w:tcW w:w="595" w:type="dxa"/>
            <w:tcBorders>
              <w:bottom w:val="single" w:sz="4" w:space="0" w:color="auto"/>
            </w:tcBorders>
          </w:tcPr>
          <w:p w14:paraId="6020FFF7" w14:textId="77777777" w:rsidR="00C2770E" w:rsidRPr="00BA024B" w:rsidRDefault="00C2770E" w:rsidP="002F3E0F">
            <w:pPr>
              <w:rPr>
                <w:rFonts w:ascii="Calibri" w:hAnsi="Calibri"/>
                <w:sz w:val="22"/>
                <w:szCs w:val="22"/>
              </w:rPr>
            </w:pPr>
            <w:r w:rsidRPr="00BA024B">
              <w:rPr>
                <w:rFonts w:ascii="Calibri" w:hAnsi="Calibri"/>
                <w:sz w:val="22"/>
                <w:szCs w:val="22"/>
              </w:rPr>
              <w:t>2</w:t>
            </w:r>
          </w:p>
        </w:tc>
        <w:tc>
          <w:tcPr>
            <w:tcW w:w="4269" w:type="dxa"/>
            <w:tcBorders>
              <w:bottom w:val="single" w:sz="4" w:space="0" w:color="auto"/>
            </w:tcBorders>
          </w:tcPr>
          <w:p w14:paraId="6D088EF4" w14:textId="1EB43EA7" w:rsidR="00C2770E" w:rsidRPr="00BA024B" w:rsidRDefault="00C2770E" w:rsidP="002F3E0F">
            <w:pPr>
              <w:rPr>
                <w:rFonts w:ascii="Calibri" w:hAnsi="Calibri"/>
                <w:sz w:val="22"/>
                <w:szCs w:val="22"/>
              </w:rPr>
            </w:pPr>
            <w:r w:rsidRPr="00C2770E">
              <w:rPr>
                <w:rFonts w:ascii="Calibri" w:hAnsi="Calibri"/>
                <w:sz w:val="22"/>
                <w:szCs w:val="22"/>
              </w:rPr>
              <w:t xml:space="preserve">Arbeiten </w:t>
            </w:r>
            <w:proofErr w:type="spellStart"/>
            <w:r w:rsidRPr="00C2770E">
              <w:rPr>
                <w:rFonts w:ascii="Calibri" w:hAnsi="Calibri"/>
                <w:sz w:val="22"/>
                <w:szCs w:val="22"/>
              </w:rPr>
              <w:t>Triplettrafo</w:t>
            </w:r>
            <w:proofErr w:type="spellEnd"/>
            <w:r w:rsidRPr="00C2770E">
              <w:rPr>
                <w:rFonts w:ascii="Calibri" w:hAnsi="Calibri"/>
                <w:sz w:val="22"/>
                <w:szCs w:val="22"/>
              </w:rPr>
              <w:t xml:space="preserve"> </w:t>
            </w:r>
            <w:r>
              <w:rPr>
                <w:rFonts w:ascii="Calibri" w:hAnsi="Calibri"/>
                <w:sz w:val="22"/>
                <w:szCs w:val="22"/>
              </w:rPr>
              <w:t>–</w:t>
            </w:r>
            <w:r w:rsidRPr="00C2770E">
              <w:rPr>
                <w:rFonts w:ascii="Calibri" w:hAnsi="Calibri"/>
                <w:sz w:val="22"/>
                <w:szCs w:val="22"/>
              </w:rPr>
              <w:t xml:space="preserve"> Optional</w:t>
            </w:r>
            <w:r>
              <w:rPr>
                <w:rFonts w:ascii="Calibri" w:hAnsi="Calibri"/>
                <w:sz w:val="22"/>
                <w:szCs w:val="22"/>
              </w:rPr>
              <w:t>, gem. Excel Tabelle anbei</w:t>
            </w:r>
          </w:p>
        </w:tc>
        <w:tc>
          <w:tcPr>
            <w:tcW w:w="3292" w:type="dxa"/>
            <w:gridSpan w:val="3"/>
            <w:tcBorders>
              <w:bottom w:val="single" w:sz="4" w:space="0" w:color="auto"/>
            </w:tcBorders>
          </w:tcPr>
          <w:p w14:paraId="7C6119E1" w14:textId="77777777" w:rsidR="00C2770E" w:rsidRPr="00BA024B" w:rsidRDefault="00C2770E" w:rsidP="002F3E0F">
            <w:pPr>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C2770E" w:rsidRPr="00BA024B" w14:paraId="0023568A" w14:textId="77777777" w:rsidTr="002F3E0F">
        <w:tc>
          <w:tcPr>
            <w:tcW w:w="595" w:type="dxa"/>
            <w:tcBorders>
              <w:top w:val="single" w:sz="4" w:space="0" w:color="auto"/>
              <w:left w:val="single" w:sz="4" w:space="0" w:color="auto"/>
              <w:bottom w:val="single" w:sz="4" w:space="0" w:color="auto"/>
              <w:right w:val="nil"/>
            </w:tcBorders>
          </w:tcPr>
          <w:p w14:paraId="6561B532" w14:textId="77777777" w:rsidR="00C2770E" w:rsidRPr="00BA024B" w:rsidRDefault="00C2770E" w:rsidP="002F3E0F">
            <w:pPr>
              <w:rPr>
                <w:rFonts w:ascii="Calibri" w:hAnsi="Calibri"/>
                <w:sz w:val="22"/>
                <w:szCs w:val="22"/>
              </w:rPr>
            </w:pPr>
          </w:p>
        </w:tc>
        <w:tc>
          <w:tcPr>
            <w:tcW w:w="4269" w:type="dxa"/>
            <w:tcBorders>
              <w:top w:val="single" w:sz="4" w:space="0" w:color="auto"/>
              <w:left w:val="nil"/>
              <w:bottom w:val="single" w:sz="4" w:space="0" w:color="auto"/>
              <w:right w:val="nil"/>
            </w:tcBorders>
          </w:tcPr>
          <w:p w14:paraId="70713E64" w14:textId="53080EA1" w:rsidR="00C2770E" w:rsidRPr="00BA024B" w:rsidRDefault="00C2770E" w:rsidP="002F3E0F">
            <w:pPr>
              <w:rPr>
                <w:rFonts w:ascii="Calibri" w:hAnsi="Calibri"/>
                <w:sz w:val="22"/>
                <w:szCs w:val="22"/>
              </w:rPr>
            </w:pPr>
            <w:r>
              <w:rPr>
                <w:rFonts w:ascii="Calibri" w:hAnsi="Calibri"/>
                <w:b/>
                <w:sz w:val="22"/>
                <w:szCs w:val="22"/>
              </w:rPr>
              <w:t>S</w:t>
            </w:r>
            <w:r w:rsidRPr="00BA024B">
              <w:rPr>
                <w:rFonts w:ascii="Calibri" w:hAnsi="Calibri"/>
                <w:b/>
                <w:sz w:val="22"/>
                <w:szCs w:val="22"/>
              </w:rPr>
              <w:t>umme</w:t>
            </w:r>
            <w:r>
              <w:rPr>
                <w:rFonts w:ascii="Calibri" w:hAnsi="Calibri"/>
                <w:b/>
                <w:sz w:val="22"/>
                <w:szCs w:val="22"/>
              </w:rPr>
              <w:t xml:space="preserve"> Option</w:t>
            </w:r>
          </w:p>
        </w:tc>
        <w:tc>
          <w:tcPr>
            <w:tcW w:w="764" w:type="dxa"/>
            <w:tcBorders>
              <w:top w:val="single" w:sz="4" w:space="0" w:color="auto"/>
              <w:left w:val="nil"/>
              <w:bottom w:val="single" w:sz="4" w:space="0" w:color="auto"/>
              <w:right w:val="nil"/>
            </w:tcBorders>
          </w:tcPr>
          <w:p w14:paraId="43736C80" w14:textId="77777777" w:rsidR="00C2770E" w:rsidRPr="00BA024B" w:rsidRDefault="00C2770E" w:rsidP="002F3E0F">
            <w:pPr>
              <w:rPr>
                <w:rFonts w:ascii="Calibri" w:hAnsi="Calibri"/>
                <w:sz w:val="22"/>
                <w:szCs w:val="22"/>
              </w:rPr>
            </w:pPr>
          </w:p>
        </w:tc>
        <w:tc>
          <w:tcPr>
            <w:tcW w:w="236" w:type="dxa"/>
            <w:tcBorders>
              <w:top w:val="single" w:sz="4" w:space="0" w:color="auto"/>
              <w:left w:val="nil"/>
              <w:bottom w:val="single" w:sz="4" w:space="0" w:color="auto"/>
              <w:right w:val="single" w:sz="4" w:space="0" w:color="auto"/>
            </w:tcBorders>
          </w:tcPr>
          <w:p w14:paraId="3E16532D" w14:textId="77777777" w:rsidR="00C2770E" w:rsidRPr="00BA024B" w:rsidRDefault="00C2770E" w:rsidP="002F3E0F">
            <w:pPr>
              <w:jc w:val="right"/>
              <w:rPr>
                <w:rFonts w:ascii="Calibri" w:hAnsi="Calibri"/>
                <w:sz w:val="22"/>
                <w:szCs w:val="22"/>
              </w:rPr>
            </w:pPr>
          </w:p>
        </w:tc>
        <w:tc>
          <w:tcPr>
            <w:tcW w:w="2292" w:type="dxa"/>
            <w:tcBorders>
              <w:left w:val="single" w:sz="4" w:space="0" w:color="auto"/>
            </w:tcBorders>
          </w:tcPr>
          <w:p w14:paraId="7981B5AB" w14:textId="77777777" w:rsidR="00C2770E" w:rsidRPr="00BA024B" w:rsidRDefault="00C2770E" w:rsidP="002F3E0F">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r w:rsidR="00C2770E" w:rsidRPr="00BA024B" w14:paraId="153A381C" w14:textId="77777777" w:rsidTr="0059525B">
        <w:tc>
          <w:tcPr>
            <w:tcW w:w="4864" w:type="dxa"/>
            <w:gridSpan w:val="2"/>
            <w:tcBorders>
              <w:top w:val="single" w:sz="4" w:space="0" w:color="auto"/>
              <w:left w:val="single" w:sz="4" w:space="0" w:color="auto"/>
              <w:bottom w:val="single" w:sz="4" w:space="0" w:color="auto"/>
              <w:right w:val="nil"/>
            </w:tcBorders>
          </w:tcPr>
          <w:p w14:paraId="4E797CD9" w14:textId="77777777" w:rsidR="00C2770E" w:rsidRDefault="00C2770E" w:rsidP="002F3E0F">
            <w:pPr>
              <w:rPr>
                <w:rFonts w:ascii="Calibri" w:hAnsi="Calibri"/>
                <w:b/>
                <w:bCs/>
                <w:sz w:val="26"/>
                <w:szCs w:val="26"/>
              </w:rPr>
            </w:pPr>
            <w:r w:rsidRPr="00C2770E">
              <w:rPr>
                <w:rFonts w:ascii="Calibri" w:hAnsi="Calibri"/>
                <w:b/>
                <w:bCs/>
                <w:sz w:val="26"/>
                <w:szCs w:val="26"/>
              </w:rPr>
              <w:t>Gesamt</w:t>
            </w:r>
            <w:r>
              <w:rPr>
                <w:rFonts w:ascii="Calibri" w:hAnsi="Calibri"/>
                <w:b/>
                <w:bCs/>
                <w:sz w:val="26"/>
                <w:szCs w:val="26"/>
              </w:rPr>
              <w:t>p</w:t>
            </w:r>
            <w:r w:rsidRPr="00C2770E">
              <w:rPr>
                <w:rFonts w:ascii="Calibri" w:hAnsi="Calibri"/>
                <w:b/>
                <w:bCs/>
                <w:sz w:val="26"/>
                <w:szCs w:val="26"/>
              </w:rPr>
              <w:t xml:space="preserve">reis/Wertungspreis </w:t>
            </w:r>
          </w:p>
          <w:p w14:paraId="5F5DAAAD" w14:textId="02792DD3" w:rsidR="00C2770E" w:rsidRPr="00C2770E" w:rsidRDefault="00C2770E" w:rsidP="002F3E0F">
            <w:pPr>
              <w:rPr>
                <w:rFonts w:ascii="Calibri" w:hAnsi="Calibri"/>
                <w:b/>
                <w:bCs/>
                <w:sz w:val="26"/>
                <w:szCs w:val="26"/>
              </w:rPr>
            </w:pPr>
            <w:r w:rsidRPr="00C2770E">
              <w:rPr>
                <w:rFonts w:ascii="Calibri" w:hAnsi="Calibri"/>
                <w:b/>
                <w:bCs/>
                <w:sz w:val="26"/>
                <w:szCs w:val="26"/>
              </w:rPr>
              <w:t>(Summe Hauptauft</w:t>
            </w:r>
            <w:r>
              <w:rPr>
                <w:rFonts w:ascii="Calibri" w:hAnsi="Calibri"/>
                <w:b/>
                <w:bCs/>
                <w:sz w:val="26"/>
                <w:szCs w:val="26"/>
              </w:rPr>
              <w:t xml:space="preserve">rag </w:t>
            </w:r>
            <w:r w:rsidRPr="00C2770E">
              <w:rPr>
                <w:rFonts w:ascii="Calibri" w:hAnsi="Calibri"/>
                <w:b/>
                <w:bCs/>
                <w:sz w:val="26"/>
                <w:szCs w:val="26"/>
              </w:rPr>
              <w:t>+ Summe Option)</w:t>
            </w:r>
          </w:p>
        </w:tc>
        <w:tc>
          <w:tcPr>
            <w:tcW w:w="764" w:type="dxa"/>
            <w:tcBorders>
              <w:top w:val="single" w:sz="4" w:space="0" w:color="auto"/>
              <w:left w:val="nil"/>
              <w:bottom w:val="single" w:sz="4" w:space="0" w:color="auto"/>
              <w:right w:val="nil"/>
            </w:tcBorders>
          </w:tcPr>
          <w:p w14:paraId="27699AD2" w14:textId="77777777" w:rsidR="00C2770E" w:rsidRPr="00BA024B" w:rsidRDefault="00C2770E" w:rsidP="002F3E0F">
            <w:pPr>
              <w:rPr>
                <w:rFonts w:ascii="Calibri" w:hAnsi="Calibri"/>
                <w:sz w:val="22"/>
                <w:szCs w:val="22"/>
              </w:rPr>
            </w:pPr>
          </w:p>
        </w:tc>
        <w:tc>
          <w:tcPr>
            <w:tcW w:w="236" w:type="dxa"/>
            <w:tcBorders>
              <w:top w:val="single" w:sz="4" w:space="0" w:color="auto"/>
              <w:left w:val="nil"/>
              <w:bottom w:val="single" w:sz="4" w:space="0" w:color="auto"/>
              <w:right w:val="single" w:sz="4" w:space="0" w:color="auto"/>
            </w:tcBorders>
          </w:tcPr>
          <w:p w14:paraId="19653A51" w14:textId="77777777" w:rsidR="00C2770E" w:rsidRPr="00BA024B" w:rsidRDefault="00C2770E" w:rsidP="002F3E0F">
            <w:pPr>
              <w:jc w:val="right"/>
              <w:rPr>
                <w:rFonts w:ascii="Calibri" w:hAnsi="Calibri"/>
                <w:sz w:val="22"/>
                <w:szCs w:val="22"/>
              </w:rPr>
            </w:pPr>
          </w:p>
        </w:tc>
        <w:tc>
          <w:tcPr>
            <w:tcW w:w="2292" w:type="dxa"/>
            <w:tcBorders>
              <w:left w:val="single" w:sz="4" w:space="0" w:color="auto"/>
            </w:tcBorders>
          </w:tcPr>
          <w:p w14:paraId="5B7AE89A" w14:textId="1CEA2DEA" w:rsidR="00C2770E" w:rsidRPr="00BA024B" w:rsidRDefault="00C2770E" w:rsidP="002F3E0F">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bl>
    <w:p w14:paraId="5B170F98" w14:textId="7DDFB5EA" w:rsidR="00C2770E" w:rsidRDefault="00C2770E" w:rsidP="004D5C54">
      <w:pPr>
        <w:jc w:val="both"/>
        <w:rPr>
          <w:rFonts w:ascii="Calibri" w:hAnsi="Calibri"/>
          <w:sz w:val="22"/>
          <w:szCs w:val="22"/>
        </w:rPr>
      </w:pPr>
    </w:p>
    <w:p w14:paraId="0A52D00B" w14:textId="26705B5E" w:rsidR="00C2770E" w:rsidRDefault="00C2770E" w:rsidP="004D5C54">
      <w:pPr>
        <w:jc w:val="both"/>
        <w:rPr>
          <w:rFonts w:ascii="Calibri" w:hAnsi="Calibri"/>
          <w:sz w:val="22"/>
          <w:szCs w:val="22"/>
        </w:rPr>
      </w:pPr>
      <w:r>
        <w:rPr>
          <w:rFonts w:ascii="Calibri" w:hAnsi="Calibri"/>
          <w:sz w:val="22"/>
          <w:szCs w:val="22"/>
        </w:rPr>
        <w:t xml:space="preserve">Bitte füllen Sie den </w:t>
      </w:r>
      <w:proofErr w:type="spellStart"/>
      <w:r>
        <w:rPr>
          <w:rFonts w:ascii="Calibri" w:hAnsi="Calibri"/>
          <w:sz w:val="22"/>
          <w:szCs w:val="22"/>
        </w:rPr>
        <w:t>Cost</w:t>
      </w:r>
      <w:proofErr w:type="spellEnd"/>
      <w:r>
        <w:rPr>
          <w:rFonts w:ascii="Calibri" w:hAnsi="Calibri"/>
          <w:sz w:val="22"/>
          <w:szCs w:val="22"/>
        </w:rPr>
        <w:t xml:space="preserve"> Breakdown anbei (Excel-Dokument) mit aus und fügen es diesem Angebot bei.</w:t>
      </w:r>
    </w:p>
    <w:p w14:paraId="17E07C6C" w14:textId="77777777" w:rsidR="00FD4FF1" w:rsidRPr="00BA024B" w:rsidRDefault="00FD4FF1" w:rsidP="00FD4FF1">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lastRenderedPageBreak/>
        <w:t>Zahlungsbedingungen</w:t>
      </w:r>
    </w:p>
    <w:p w14:paraId="1A11FFA6" w14:textId="1AA9CF46" w:rsidR="00FD4FF1" w:rsidRDefault="00FD4FF1" w:rsidP="00FD4FF1">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Abrechnung und Zahlung erfolgen in EURO. Die Zahlungen erfolgen erst, wenn die Zahlungsvoraussetzungen erfüllt sind und die jeweilige Rechnung vorliegt. Sofern Vorauszahlungen vertraglich vorgesehen sind, können diese nur gegen Vorlage einer unbefristeten, für den Auftraggeber kostenlosen Bankbürgschaft nach Rechnungsstellung erfolgen.</w:t>
      </w:r>
    </w:p>
    <w:p w14:paraId="7F815F68" w14:textId="5C88E3D4" w:rsidR="00F94F01" w:rsidRPr="00DE2942" w:rsidRDefault="00F94F01" w:rsidP="00FD4FF1">
      <w:pPr>
        <w:pStyle w:val="Listenabsatz"/>
        <w:spacing w:after="240" w:line="276" w:lineRule="auto"/>
        <w:ind w:left="0"/>
        <w:contextualSpacing w:val="0"/>
        <w:jc w:val="both"/>
        <w:rPr>
          <w:rFonts w:ascii="Calibri" w:hAnsi="Calibri"/>
          <w:b w:val="0"/>
          <w:sz w:val="22"/>
        </w:rPr>
      </w:pPr>
      <w:r>
        <w:rPr>
          <w:rFonts w:ascii="Calibri" w:hAnsi="Calibri"/>
          <w:b w:val="0"/>
          <w:sz w:val="22"/>
        </w:rPr>
        <w:t>Zahlungsziel: 30 Tage netto</w:t>
      </w:r>
    </w:p>
    <w:p w14:paraId="3F893090" w14:textId="737A83F6" w:rsidR="00FD4FF1" w:rsidRDefault="00FD4FF1" w:rsidP="00FD4FF1">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Zahlungsplan</w:t>
      </w:r>
    </w:p>
    <w:p w14:paraId="3E255DA4" w14:textId="385152A1" w:rsidR="00B82840" w:rsidRPr="00B82840" w:rsidRDefault="00B82840" w:rsidP="00B82840">
      <w:pPr>
        <w:spacing w:line="276" w:lineRule="auto"/>
        <w:rPr>
          <w:rFonts w:ascii="Calibri" w:hAnsi="Calibri"/>
          <w:sz w:val="22"/>
        </w:rPr>
      </w:pPr>
      <w:r>
        <w:rPr>
          <w:rFonts w:ascii="Calibri" w:hAnsi="Calibri"/>
          <w:sz w:val="22"/>
        </w:rPr>
        <w:t>100% nach Lieferung/fachgerechter Ausführung mit Endabnahme</w:t>
      </w:r>
    </w:p>
    <w:p w14:paraId="0C65E2FC" w14:textId="77777777" w:rsidR="00FD4FF1" w:rsidRDefault="00FD4FF1" w:rsidP="00FD4FF1">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Lieferbedingungen</w:t>
      </w:r>
    </w:p>
    <w:p w14:paraId="3BC18CAD" w14:textId="77777777" w:rsidR="00FD4FF1" w:rsidRDefault="00FD4FF1" w:rsidP="00FD4FF1">
      <w:pPr>
        <w:spacing w:line="276" w:lineRule="auto"/>
        <w:rPr>
          <w:rFonts w:ascii="Calibri" w:hAnsi="Calibri"/>
          <w:sz w:val="22"/>
        </w:rPr>
      </w:pPr>
      <w:r w:rsidRPr="00C53193">
        <w:rPr>
          <w:rFonts w:ascii="Calibri" w:hAnsi="Calibri"/>
          <w:sz w:val="22"/>
        </w:rPr>
        <w:t>DAP Weiterstadt, Warenannahme (Incoterms 2020)</w:t>
      </w:r>
    </w:p>
    <w:p w14:paraId="0B3EAC5B" w14:textId="77777777" w:rsidR="00FD4FF1" w:rsidRPr="00E608D7" w:rsidRDefault="00FD4FF1" w:rsidP="00FD4FF1">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Liefertermin</w:t>
      </w:r>
    </w:p>
    <w:p w14:paraId="7E66DAEC" w14:textId="77777777" w:rsidR="00623481" w:rsidRPr="00623481" w:rsidRDefault="00623481" w:rsidP="00623481">
      <w:pPr>
        <w:jc w:val="both"/>
        <w:rPr>
          <w:rFonts w:ascii="Calibri" w:hAnsi="Calibri"/>
          <w:sz w:val="22"/>
          <w:lang w:val="en-GB"/>
        </w:rPr>
      </w:pPr>
      <w:r w:rsidRPr="00623481">
        <w:rPr>
          <w:rFonts w:ascii="Calibri" w:hAnsi="Calibri"/>
          <w:sz w:val="22"/>
          <w:lang w:val="en-GB"/>
        </w:rPr>
        <w:fldChar w:fldCharType="begin">
          <w:ffData>
            <w:name w:val="Text10"/>
            <w:enabled/>
            <w:calcOnExit w:val="0"/>
            <w:textInput/>
          </w:ffData>
        </w:fldChar>
      </w:r>
      <w:bookmarkStart w:id="2" w:name="Text10"/>
      <w:r w:rsidRPr="00623481">
        <w:rPr>
          <w:rFonts w:ascii="Calibri" w:hAnsi="Calibri"/>
          <w:sz w:val="22"/>
          <w:lang w:val="en-GB"/>
        </w:rPr>
        <w:instrText xml:space="preserve"> FORMTEXT </w:instrText>
      </w:r>
      <w:r w:rsidRPr="00623481">
        <w:rPr>
          <w:rFonts w:ascii="Calibri" w:hAnsi="Calibri"/>
          <w:sz w:val="22"/>
          <w:lang w:val="en-GB"/>
        </w:rPr>
      </w:r>
      <w:r w:rsidRPr="00623481">
        <w:rPr>
          <w:rFonts w:ascii="Calibri" w:hAnsi="Calibri"/>
          <w:sz w:val="22"/>
          <w:lang w:val="en-GB"/>
        </w:rPr>
        <w:fldChar w:fldCharType="separate"/>
      </w:r>
      <w:r>
        <w:rPr>
          <w:lang w:val="en-GB"/>
        </w:rPr>
        <w:t> </w:t>
      </w:r>
      <w:r>
        <w:rPr>
          <w:lang w:val="en-GB"/>
        </w:rPr>
        <w:t> </w:t>
      </w:r>
      <w:r>
        <w:rPr>
          <w:lang w:val="en-GB"/>
        </w:rPr>
        <w:t> </w:t>
      </w:r>
      <w:r>
        <w:rPr>
          <w:lang w:val="en-GB"/>
        </w:rPr>
        <w:t> </w:t>
      </w:r>
      <w:r>
        <w:rPr>
          <w:lang w:val="en-GB"/>
        </w:rPr>
        <w:t> </w:t>
      </w:r>
      <w:r w:rsidRPr="00623481">
        <w:fldChar w:fldCharType="end"/>
      </w:r>
      <w:bookmarkEnd w:id="2"/>
      <w:r w:rsidRPr="00623481">
        <w:rPr>
          <w:rFonts w:ascii="Calibri" w:hAnsi="Calibri"/>
          <w:sz w:val="22"/>
          <w:lang w:val="en-GB"/>
        </w:rPr>
        <w:t xml:space="preserve"> </w:t>
      </w:r>
      <w:r w:rsidRPr="00623481">
        <w:rPr>
          <w:rFonts w:ascii="Calibri" w:hAnsi="Calibri"/>
          <w:sz w:val="22"/>
        </w:rPr>
        <w:t>Wochen</w:t>
      </w:r>
      <w:r>
        <w:rPr>
          <w:rFonts w:ascii="Calibri" w:hAnsi="Calibri"/>
          <w:sz w:val="22"/>
          <w:lang w:val="en-GB"/>
        </w:rPr>
        <w:t xml:space="preserve"> </w:t>
      </w:r>
      <w:r w:rsidRPr="00623481">
        <w:rPr>
          <w:rFonts w:ascii="Calibri" w:hAnsi="Calibri"/>
          <w:sz w:val="22"/>
        </w:rPr>
        <w:t>nach</w:t>
      </w:r>
      <w:r>
        <w:rPr>
          <w:rFonts w:ascii="Calibri" w:hAnsi="Calibri"/>
          <w:sz w:val="22"/>
          <w:lang w:val="en-GB"/>
        </w:rPr>
        <w:t xml:space="preserve"> </w:t>
      </w:r>
      <w:r w:rsidRPr="00623481">
        <w:rPr>
          <w:rFonts w:ascii="Calibri" w:hAnsi="Calibri"/>
          <w:sz w:val="22"/>
        </w:rPr>
        <w:t>Zuschlagserteilung</w:t>
      </w:r>
    </w:p>
    <w:p w14:paraId="4AE994F5" w14:textId="7C849A7C" w:rsidR="00FD4FF1" w:rsidRDefault="00FD4FF1" w:rsidP="00FD4FF1">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Lieferort</w:t>
      </w:r>
    </w:p>
    <w:p w14:paraId="33296EB2" w14:textId="77777777" w:rsidR="00B82840" w:rsidRDefault="00B82840" w:rsidP="00F94F01">
      <w:pPr>
        <w:pStyle w:val="NurText"/>
      </w:pPr>
      <w:r>
        <w:t xml:space="preserve">GSI </w:t>
      </w:r>
      <w:proofErr w:type="spellStart"/>
      <w:r>
        <w:t>Helmholtzzentrum</w:t>
      </w:r>
      <w:proofErr w:type="spellEnd"/>
      <w:r>
        <w:t xml:space="preserve"> für Schwerionenforschung GmbH </w:t>
      </w:r>
    </w:p>
    <w:p w14:paraId="57885EC1" w14:textId="77777777" w:rsidR="00B82840" w:rsidRDefault="00B82840" w:rsidP="00F94F01">
      <w:pPr>
        <w:pStyle w:val="NurText"/>
      </w:pPr>
      <w:r>
        <w:t>Planckstraße 1</w:t>
      </w:r>
    </w:p>
    <w:p w14:paraId="062777BE" w14:textId="5C3311F9" w:rsidR="00B82840" w:rsidRDefault="00B82840" w:rsidP="00F94F01">
      <w:pPr>
        <w:pStyle w:val="NurText"/>
      </w:pPr>
      <w:r>
        <w:t>64291 Darmstadt</w:t>
      </w:r>
      <w:r w:rsidRPr="001E1E94">
        <w:t/>
      </w:r>
    </w:p>
    <w:p w14:paraId="2E4575DE" w14:textId="77777777" w:rsidR="00B82840" w:rsidRPr="00E608D7" w:rsidRDefault="00B82840" w:rsidP="00B82840">
      <w:pPr>
        <w:pStyle w:val="NurText"/>
        <w:ind w:left="720"/>
      </w:pPr>
    </w:p>
    <w:p w14:paraId="17188754" w14:textId="77777777" w:rsidR="00FD4FF1" w:rsidRPr="00DE2942" w:rsidRDefault="00FD4FF1" w:rsidP="00FD4FF1">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Gewährleistung</w:t>
      </w:r>
    </w:p>
    <w:p w14:paraId="230C5CDC" w14:textId="77777777" w:rsidR="00FD4FF1" w:rsidRPr="00854795" w:rsidRDefault="00FD4FF1" w:rsidP="00FD4FF1">
      <w:pPr>
        <w:spacing w:line="276" w:lineRule="auto"/>
        <w:rPr>
          <w:rFonts w:ascii="Calibri" w:hAnsi="Calibri"/>
          <w:sz w:val="22"/>
        </w:rPr>
      </w:pPr>
      <w:r w:rsidRPr="00DE2942">
        <w:rPr>
          <w:rFonts w:ascii="Calibri" w:hAnsi="Calibri"/>
          <w:sz w:val="22"/>
        </w:rPr>
        <w:t>24 Monate</w:t>
      </w:r>
    </w:p>
    <w:p w14:paraId="2C53385E" w14:textId="77777777" w:rsidR="00FD4FF1" w:rsidRPr="00BA024B" w:rsidRDefault="00FD4FF1" w:rsidP="00FD4FF1">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t>Zolltarifnummer</w:t>
      </w:r>
    </w:p>
    <w:p w14:paraId="0FA63CD4" w14:textId="77777777" w:rsidR="00FD4FF1" w:rsidRPr="00BA024B" w:rsidRDefault="00FD4FF1" w:rsidP="00FD4FF1">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Der Bieter hat mit dem Angebot sämtliche einschlägigen Zolltarifnummern der angebotsbestandteiligen Waren gesondert zu benennen. Sind diese noch nicht vorhanden, hat er dies stattdessen der Vergabestelle im Angebot mitzuteilen. Die Vergabestelle behält sich vor, die Zolltarifnummern einmalig nach zu fordern. Ein Anspruch des Bieters hierauf besteht jedoch nicht. Der Bieter kann bei Nichtbenennung der Zolltarifnummern von dem Verfahren ausgeschlossen werden.</w:t>
      </w:r>
    </w:p>
    <w:tbl>
      <w:tblPr>
        <w:tblStyle w:val="Tabellenraster"/>
        <w:tblW w:w="0" w:type="auto"/>
        <w:tblInd w:w="137" w:type="dxa"/>
        <w:tblLook w:val="04A0" w:firstRow="1" w:lastRow="0" w:firstColumn="1" w:lastColumn="0" w:noHBand="0" w:noVBand="1"/>
      </w:tblPr>
      <w:tblGrid>
        <w:gridCol w:w="5245"/>
      </w:tblGrid>
      <w:tr w:rsidR="00FD4FF1" w14:paraId="5A5039CF" w14:textId="77777777" w:rsidTr="00E15280">
        <w:tc>
          <w:tcPr>
            <w:tcW w:w="5245" w:type="dxa"/>
          </w:tcPr>
          <w:bookmarkStart w:id="3" w:name="_Hlk207973319"/>
          <w:p w14:paraId="777839D9" w14:textId="77777777" w:rsidR="00FD4FF1" w:rsidRDefault="00FD4FF1" w:rsidP="00E15280">
            <w:pPr>
              <w:pStyle w:val="Listenabsatz"/>
              <w:spacing w:line="276" w:lineRule="auto"/>
              <w:ind w:left="34"/>
              <w:contextualSpacing w:val="0"/>
              <w:rPr>
                <w:rFonts w:ascii="Calibri" w:hAnsi="Calibri"/>
                <w:b w:val="0"/>
                <w:sz w:val="22"/>
              </w:rPr>
            </w:pPr>
            <w:r w:rsidRPr="00BA024B">
              <w:rPr>
                <w:rFonts w:ascii="Calibri" w:hAnsi="Calibri"/>
                <w:b w:val="0"/>
                <w:sz w:val="22"/>
              </w:rPr>
              <w:fldChar w:fldCharType="begin">
                <w:ffData>
                  <w:name w:val="Text5"/>
                  <w:enabled/>
                  <w:calcOnExit w:val="0"/>
                  <w:textInput/>
                </w:ffData>
              </w:fldChar>
            </w:r>
            <w:bookmarkStart w:id="4" w:name="Text5"/>
            <w:r w:rsidRPr="00BA024B">
              <w:rPr>
                <w:rFonts w:ascii="Calibri" w:hAnsi="Calibri"/>
                <w:b w:val="0"/>
                <w:sz w:val="22"/>
              </w:rPr>
              <w:instrText xml:space="preserve"> FORMTEXT </w:instrText>
            </w:r>
            <w:r w:rsidRPr="00BA024B">
              <w:rPr>
                <w:rFonts w:ascii="Calibri" w:hAnsi="Calibri"/>
                <w:b w:val="0"/>
                <w:sz w:val="22"/>
              </w:rPr>
            </w:r>
            <w:r w:rsidRPr="00BA024B">
              <w:rPr>
                <w:rFonts w:ascii="Calibri" w:hAnsi="Calibri"/>
                <w:b w:val="0"/>
                <w:sz w:val="22"/>
              </w:rPr>
              <w:fldChar w:fldCharType="separate"/>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sz w:val="22"/>
              </w:rPr>
              <w:fldChar w:fldCharType="end"/>
            </w:r>
            <w:bookmarkEnd w:id="3"/>
            <w:bookmarkEnd w:id="4"/>
          </w:p>
        </w:tc>
      </w:tr>
    </w:tbl>
    <w:p w14:paraId="52C69D54" w14:textId="77777777" w:rsidR="00FD4FF1" w:rsidRDefault="00FD4FF1" w:rsidP="00FD4FF1">
      <w:pPr>
        <w:pStyle w:val="Listenabsatz"/>
        <w:spacing w:after="120" w:line="276" w:lineRule="auto"/>
        <w:ind w:left="0"/>
        <w:contextualSpacing w:val="0"/>
        <w:jc w:val="both"/>
        <w:rPr>
          <w:rFonts w:ascii="Calibri" w:hAnsi="Calibri"/>
          <w:b w:val="0"/>
          <w:sz w:val="22"/>
        </w:rPr>
      </w:pPr>
    </w:p>
    <w:p w14:paraId="288E8545" w14:textId="77777777" w:rsidR="00FD4FF1" w:rsidRPr="000A0B7E" w:rsidRDefault="00FD4FF1" w:rsidP="00FD4FF1">
      <w:pPr>
        <w:pStyle w:val="Listenabsatz"/>
        <w:numPr>
          <w:ilvl w:val="0"/>
          <w:numId w:val="12"/>
        </w:numPr>
        <w:spacing w:after="240" w:line="276" w:lineRule="auto"/>
        <w:ind w:left="425" w:hanging="425"/>
        <w:contextualSpacing w:val="0"/>
        <w:rPr>
          <w:rFonts w:ascii="Calibri" w:hAnsi="Calibri"/>
          <w:sz w:val="22"/>
        </w:rPr>
      </w:pPr>
      <w:r w:rsidRPr="000A0B7E">
        <w:rPr>
          <w:rFonts w:ascii="Calibri" w:hAnsi="Calibri"/>
          <w:sz w:val="22"/>
        </w:rPr>
        <w:t>Abfrage Wettbewerbsregister</w:t>
      </w:r>
    </w:p>
    <w:p w14:paraId="7E9B752A" w14:textId="77777777" w:rsidR="00FD4FF1" w:rsidRPr="000A0B7E" w:rsidRDefault="00FD4FF1" w:rsidP="00FD4FF1">
      <w:pPr>
        <w:pStyle w:val="NurText"/>
        <w:spacing w:after="240" w:line="276" w:lineRule="auto"/>
      </w:pPr>
      <w:r w:rsidRPr="000A0B7E">
        <w:lastRenderedPageBreak/>
        <w:t>Zur Abfrage der Eintragungen beim Wettbewerbsregister hat der Bieter die folgenden Daten anzugeben:</w:t>
      </w:r>
    </w:p>
    <w:tbl>
      <w:tblPr>
        <w:tblStyle w:val="Tabellenraster"/>
        <w:tblW w:w="0" w:type="auto"/>
        <w:tblInd w:w="108" w:type="dxa"/>
        <w:tblLook w:val="04A0" w:firstRow="1" w:lastRow="0" w:firstColumn="1" w:lastColumn="0" w:noHBand="0" w:noVBand="1"/>
      </w:tblPr>
      <w:tblGrid>
        <w:gridCol w:w="1985"/>
        <w:gridCol w:w="3260"/>
      </w:tblGrid>
      <w:tr w:rsidR="00FD4FF1" w:rsidRPr="000A0B7E" w14:paraId="0E3EC2AA"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2CEAC8F1" w14:textId="77777777" w:rsidR="00FD4FF1" w:rsidRPr="000A0B7E" w:rsidRDefault="00FD4FF1" w:rsidP="00E15280">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Registergericht</w:t>
            </w:r>
          </w:p>
        </w:tc>
        <w:tc>
          <w:tcPr>
            <w:tcW w:w="3260" w:type="dxa"/>
            <w:tcBorders>
              <w:top w:val="single" w:sz="4" w:space="0" w:color="auto"/>
              <w:left w:val="single" w:sz="4" w:space="0" w:color="auto"/>
              <w:bottom w:val="single" w:sz="4" w:space="0" w:color="auto"/>
              <w:right w:val="single" w:sz="4" w:space="0" w:color="auto"/>
            </w:tcBorders>
            <w:hideMark/>
          </w:tcPr>
          <w:p w14:paraId="462B829E" w14:textId="77777777" w:rsidR="00FD4FF1" w:rsidRPr="000A0B7E" w:rsidRDefault="00FD4FF1" w:rsidP="00E15280">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bookmarkStart w:id="5" w:name="Text7"/>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5"/>
          </w:p>
        </w:tc>
      </w:tr>
      <w:tr w:rsidR="00FD4FF1" w:rsidRPr="000A0B7E" w14:paraId="044F9DA6"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18BEB061" w14:textId="77777777" w:rsidR="00FD4FF1" w:rsidRPr="000A0B7E" w:rsidRDefault="00FD4FF1" w:rsidP="00E15280">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66812AB0" w14:textId="77777777" w:rsidR="00FD4FF1" w:rsidRPr="000A0B7E" w:rsidRDefault="00FD4FF1" w:rsidP="00E15280">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bookmarkStart w:id="6" w:name="Text8"/>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6"/>
          </w:p>
        </w:tc>
      </w:tr>
      <w:tr w:rsidR="00FD4FF1" w14:paraId="3030BA37"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7D5F9882" w14:textId="77777777" w:rsidR="00FD4FF1" w:rsidRPr="000A0B7E" w:rsidRDefault="00FD4FF1" w:rsidP="00E15280">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USt-IdNr.</w:t>
            </w:r>
          </w:p>
        </w:tc>
        <w:tc>
          <w:tcPr>
            <w:tcW w:w="3260" w:type="dxa"/>
            <w:tcBorders>
              <w:top w:val="single" w:sz="4" w:space="0" w:color="auto"/>
              <w:left w:val="single" w:sz="4" w:space="0" w:color="auto"/>
              <w:bottom w:val="single" w:sz="4" w:space="0" w:color="auto"/>
              <w:right w:val="single" w:sz="4" w:space="0" w:color="auto"/>
            </w:tcBorders>
            <w:hideMark/>
          </w:tcPr>
          <w:p w14:paraId="576A9DB3" w14:textId="77777777" w:rsidR="00FD4FF1" w:rsidRDefault="00FD4FF1" w:rsidP="00E15280">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bookmarkStart w:id="7" w:name="Text9"/>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7"/>
          </w:p>
        </w:tc>
      </w:tr>
    </w:tbl>
    <w:p w14:paraId="58648FD1" w14:textId="77777777" w:rsidR="00FD4FF1" w:rsidRPr="000A0B7E" w:rsidRDefault="00FD4FF1" w:rsidP="00FD4FF1">
      <w:pPr>
        <w:pStyle w:val="Listenabsatz"/>
        <w:spacing w:after="120" w:line="276" w:lineRule="auto"/>
        <w:ind w:left="425"/>
        <w:contextualSpacing w:val="0"/>
        <w:rPr>
          <w:rFonts w:ascii="Calibri" w:hAnsi="Calibri"/>
          <w:sz w:val="22"/>
        </w:rPr>
      </w:pPr>
    </w:p>
    <w:p w14:paraId="24EE3BD7" w14:textId="77777777" w:rsidR="00FD4FF1" w:rsidRPr="00E608D7" w:rsidRDefault="00FD4FF1" w:rsidP="00FD4FF1">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Sprache</w:t>
      </w:r>
    </w:p>
    <w:p w14:paraId="627A64B2" w14:textId="77777777" w:rsidR="00FD4FF1" w:rsidRPr="00671BC3" w:rsidRDefault="00FD4FF1" w:rsidP="00FD4FF1">
      <w:pPr>
        <w:pStyle w:val="Listenabsatz"/>
        <w:spacing w:after="240" w:line="276" w:lineRule="auto"/>
        <w:ind w:left="0"/>
        <w:contextualSpacing w:val="0"/>
        <w:jc w:val="both"/>
        <w:rPr>
          <w:rFonts w:ascii="Calibri" w:hAnsi="Calibri"/>
          <w:b w:val="0"/>
          <w:sz w:val="22"/>
        </w:rPr>
      </w:pPr>
      <w:r w:rsidRPr="00671BC3">
        <w:rPr>
          <w:rFonts w:ascii="Calibri" w:hAnsi="Calibri"/>
          <w:b w:val="0"/>
          <w:sz w:val="22"/>
        </w:rPr>
        <w:t>Vertrags</w:t>
      </w:r>
      <w:r>
        <w:rPr>
          <w:rFonts w:ascii="Calibri" w:hAnsi="Calibri"/>
          <w:b w:val="0"/>
          <w:sz w:val="22"/>
        </w:rPr>
        <w:t>- und Korrespondenzsprache ist D</w:t>
      </w:r>
      <w:r w:rsidRPr="00671BC3">
        <w:rPr>
          <w:rFonts w:ascii="Calibri" w:hAnsi="Calibri"/>
          <w:b w:val="0"/>
          <w:sz w:val="22"/>
        </w:rPr>
        <w:t>eutsch.</w:t>
      </w:r>
    </w:p>
    <w:p w14:paraId="0C75E658" w14:textId="77777777" w:rsidR="00FD4FF1" w:rsidRDefault="00FD4FF1" w:rsidP="00FD4FF1">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Kontaktperson</w:t>
      </w:r>
    </w:p>
    <w:tbl>
      <w:tblPr>
        <w:tblStyle w:val="Tabellenraster"/>
        <w:tblW w:w="0" w:type="auto"/>
        <w:tblInd w:w="108" w:type="dxa"/>
        <w:tblLook w:val="04A0" w:firstRow="1" w:lastRow="0" w:firstColumn="1" w:lastColumn="0" w:noHBand="0" w:noVBand="1"/>
      </w:tblPr>
      <w:tblGrid>
        <w:gridCol w:w="1985"/>
        <w:gridCol w:w="3260"/>
      </w:tblGrid>
      <w:tr w:rsidR="00FD4FF1" w:rsidRPr="000A0B7E" w14:paraId="549BC828"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2212841B" w14:textId="77777777" w:rsidR="00FD4FF1" w:rsidRPr="000A0B7E" w:rsidRDefault="00FD4FF1" w:rsidP="00E15280">
            <w:pPr>
              <w:pStyle w:val="Listenabsatz"/>
              <w:spacing w:line="276" w:lineRule="auto"/>
              <w:ind w:left="37"/>
              <w:jc w:val="both"/>
              <w:rPr>
                <w:rFonts w:ascii="Calibri" w:hAnsi="Calibri" w:cs="Calibri"/>
                <w:b w:val="0"/>
                <w:sz w:val="22"/>
              </w:rPr>
            </w:pPr>
            <w:r>
              <w:rPr>
                <w:rFonts w:ascii="Calibri" w:hAnsi="Calibri" w:cs="Calibri"/>
                <w:b w:val="0"/>
                <w:sz w:val="22"/>
              </w:rPr>
              <w:t>Name:</w:t>
            </w:r>
          </w:p>
        </w:tc>
        <w:tc>
          <w:tcPr>
            <w:tcW w:w="3260" w:type="dxa"/>
            <w:tcBorders>
              <w:top w:val="single" w:sz="4" w:space="0" w:color="auto"/>
              <w:left w:val="single" w:sz="4" w:space="0" w:color="auto"/>
              <w:bottom w:val="single" w:sz="4" w:space="0" w:color="auto"/>
              <w:right w:val="single" w:sz="4" w:space="0" w:color="auto"/>
            </w:tcBorders>
            <w:hideMark/>
          </w:tcPr>
          <w:p w14:paraId="3B62B3E2" w14:textId="77777777" w:rsidR="00FD4FF1" w:rsidRPr="000A0B7E" w:rsidRDefault="00FD4FF1" w:rsidP="00E15280">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FD4FF1" w:rsidRPr="000A0B7E" w14:paraId="6CB1C73F" w14:textId="77777777" w:rsidTr="00E15280">
        <w:tc>
          <w:tcPr>
            <w:tcW w:w="1985" w:type="dxa"/>
            <w:tcBorders>
              <w:top w:val="single" w:sz="4" w:space="0" w:color="auto"/>
              <w:left w:val="single" w:sz="4" w:space="0" w:color="auto"/>
              <w:bottom w:val="single" w:sz="4" w:space="0" w:color="auto"/>
              <w:right w:val="single" w:sz="4" w:space="0" w:color="auto"/>
            </w:tcBorders>
          </w:tcPr>
          <w:p w14:paraId="775A8550" w14:textId="77777777" w:rsidR="00FD4FF1" w:rsidRDefault="00FD4FF1" w:rsidP="00E15280">
            <w:pPr>
              <w:pStyle w:val="Listenabsatz"/>
              <w:spacing w:line="276" w:lineRule="auto"/>
              <w:ind w:left="37"/>
              <w:jc w:val="both"/>
              <w:rPr>
                <w:rFonts w:ascii="Calibri" w:hAnsi="Calibri" w:cs="Calibri"/>
                <w:b w:val="0"/>
                <w:sz w:val="22"/>
              </w:rPr>
            </w:pPr>
            <w:r>
              <w:rPr>
                <w:rFonts w:ascii="Calibri" w:hAnsi="Calibri" w:cs="Calibri"/>
                <w:b w:val="0"/>
                <w:sz w:val="22"/>
              </w:rPr>
              <w:t>Funktion:</w:t>
            </w:r>
          </w:p>
        </w:tc>
        <w:tc>
          <w:tcPr>
            <w:tcW w:w="3260" w:type="dxa"/>
            <w:tcBorders>
              <w:top w:val="single" w:sz="4" w:space="0" w:color="auto"/>
              <w:left w:val="single" w:sz="4" w:space="0" w:color="auto"/>
              <w:bottom w:val="single" w:sz="4" w:space="0" w:color="auto"/>
              <w:right w:val="single" w:sz="4" w:space="0" w:color="auto"/>
            </w:tcBorders>
          </w:tcPr>
          <w:p w14:paraId="66B945A5" w14:textId="77777777" w:rsidR="00FD4FF1" w:rsidRPr="000A0B7E" w:rsidRDefault="00FD4FF1" w:rsidP="00E15280">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FD4FF1" w:rsidRPr="000A0B7E" w14:paraId="5C5F9098"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7B35A2D6" w14:textId="77777777" w:rsidR="00FD4FF1" w:rsidRPr="000A0B7E" w:rsidRDefault="00FD4FF1" w:rsidP="00E15280">
            <w:pPr>
              <w:pStyle w:val="Listenabsatz"/>
              <w:spacing w:line="276" w:lineRule="auto"/>
              <w:ind w:left="37"/>
              <w:jc w:val="both"/>
              <w:rPr>
                <w:rFonts w:ascii="Calibri" w:hAnsi="Calibri" w:cs="Calibri"/>
                <w:b w:val="0"/>
                <w:sz w:val="22"/>
              </w:rPr>
            </w:pPr>
            <w:r>
              <w:rPr>
                <w:rFonts w:ascii="Calibri" w:hAnsi="Calibri" w:cs="Calibri"/>
                <w:b w:val="0"/>
                <w:sz w:val="22"/>
              </w:rPr>
              <w:t>Telefon:</w:t>
            </w:r>
          </w:p>
        </w:tc>
        <w:tc>
          <w:tcPr>
            <w:tcW w:w="3260" w:type="dxa"/>
            <w:tcBorders>
              <w:top w:val="single" w:sz="4" w:space="0" w:color="auto"/>
              <w:left w:val="single" w:sz="4" w:space="0" w:color="auto"/>
              <w:bottom w:val="single" w:sz="4" w:space="0" w:color="auto"/>
              <w:right w:val="single" w:sz="4" w:space="0" w:color="auto"/>
            </w:tcBorders>
            <w:hideMark/>
          </w:tcPr>
          <w:p w14:paraId="53B4DBC2" w14:textId="77777777" w:rsidR="00FD4FF1" w:rsidRPr="000A0B7E" w:rsidRDefault="00FD4FF1" w:rsidP="00E15280">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FD4FF1" w14:paraId="54CDE5C4"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593AFF5E" w14:textId="77777777" w:rsidR="00FD4FF1" w:rsidRPr="000A0B7E" w:rsidRDefault="00FD4FF1" w:rsidP="00E15280">
            <w:pPr>
              <w:pStyle w:val="Listenabsatz"/>
              <w:spacing w:line="276" w:lineRule="auto"/>
              <w:ind w:left="37"/>
              <w:jc w:val="both"/>
              <w:rPr>
                <w:rFonts w:ascii="Calibri" w:hAnsi="Calibri" w:cs="Calibri"/>
                <w:b w:val="0"/>
                <w:sz w:val="22"/>
              </w:rPr>
            </w:pPr>
            <w:r>
              <w:rPr>
                <w:rFonts w:ascii="Calibri" w:hAnsi="Calibri" w:cs="Calibri"/>
                <w:b w:val="0"/>
                <w:sz w:val="22"/>
              </w:rPr>
              <w:t>E-Mail:</w:t>
            </w:r>
          </w:p>
        </w:tc>
        <w:tc>
          <w:tcPr>
            <w:tcW w:w="3260" w:type="dxa"/>
            <w:tcBorders>
              <w:top w:val="single" w:sz="4" w:space="0" w:color="auto"/>
              <w:left w:val="single" w:sz="4" w:space="0" w:color="auto"/>
              <w:bottom w:val="single" w:sz="4" w:space="0" w:color="auto"/>
              <w:right w:val="single" w:sz="4" w:space="0" w:color="auto"/>
            </w:tcBorders>
            <w:hideMark/>
          </w:tcPr>
          <w:p w14:paraId="4763A56B" w14:textId="77777777" w:rsidR="00FD4FF1" w:rsidRDefault="00FD4FF1" w:rsidP="00E15280">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bl>
    <w:p w14:paraId="79F47F9E" w14:textId="77777777" w:rsidR="00FD4FF1" w:rsidRDefault="00FD4FF1" w:rsidP="003F4EE5">
      <w:pPr>
        <w:spacing w:after="120"/>
        <w:rPr>
          <w:rFonts w:ascii="Calibri" w:hAnsi="Calibri"/>
          <w:sz w:val="22"/>
          <w:szCs w:val="22"/>
        </w:rPr>
      </w:pPr>
    </w:p>
    <w:p w14:paraId="33D0D46C" w14:textId="77777777" w:rsidR="00287799" w:rsidRPr="008C612B" w:rsidRDefault="00287799" w:rsidP="003F4EE5">
      <w:pPr>
        <w:pStyle w:val="Listenabsatz"/>
        <w:numPr>
          <w:ilvl w:val="0"/>
          <w:numId w:val="12"/>
        </w:numPr>
        <w:spacing w:after="240" w:line="276" w:lineRule="auto"/>
        <w:ind w:left="425" w:hanging="425"/>
        <w:contextualSpacing w:val="0"/>
        <w:rPr>
          <w:rFonts w:ascii="Calibri" w:hAnsi="Calibri"/>
          <w:sz w:val="22"/>
        </w:rPr>
      </w:pPr>
      <w:r w:rsidRPr="008C612B">
        <w:rPr>
          <w:rFonts w:ascii="Calibri" w:hAnsi="Calibri"/>
          <w:sz w:val="22"/>
        </w:rPr>
        <w:t>Größe des Wirtschaftsteilnehmers</w:t>
      </w:r>
    </w:p>
    <w:p w14:paraId="6D720F2B" w14:textId="77777777" w:rsidR="00287799" w:rsidRPr="008C612B" w:rsidRDefault="00287799" w:rsidP="00287799">
      <w:pPr>
        <w:pStyle w:val="Listenabsatz"/>
        <w:ind w:left="0"/>
        <w:jc w:val="both"/>
        <w:rPr>
          <w:rFonts w:ascii="Calibri" w:hAnsi="Calibri"/>
          <w:b w:val="0"/>
          <w:sz w:val="22"/>
        </w:rPr>
      </w:pPr>
      <w:r w:rsidRPr="008C612B">
        <w:rPr>
          <w:rFonts w:ascii="Calibri" w:hAnsi="Calibri"/>
          <w:b w:val="0"/>
          <w:sz w:val="22"/>
        </w:rPr>
        <w:t xml:space="preserve">Eine Einordnung der Größe des Wirtschaftsteilnehmers erfolgt gemäß Statistischem Bundesamt über folgende Definition: </w:t>
      </w:r>
    </w:p>
    <w:p w14:paraId="4BBCDFF4"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Kleinstunternehmen</w:t>
      </w:r>
      <w:r w:rsidRPr="008C612B">
        <w:rPr>
          <w:rFonts w:ascii="Calibri" w:hAnsi="Calibri"/>
          <w:b w:val="0"/>
          <w:sz w:val="22"/>
        </w:rPr>
        <w:t xml:space="preserve">: bis 9 Beschäftigte und bis 2 Millionen Euro Umsatz </w:t>
      </w:r>
    </w:p>
    <w:p w14:paraId="27E86CE2"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Kleines Unternehmen</w:t>
      </w:r>
      <w:r w:rsidRPr="008C612B">
        <w:rPr>
          <w:rFonts w:ascii="Calibri" w:hAnsi="Calibri"/>
          <w:b w:val="0"/>
          <w:sz w:val="22"/>
        </w:rPr>
        <w:t xml:space="preserve">: bis 49 Beschäftigte und bis 10 Millionen Euro Umsatz und kein Kleinstunternehmen </w:t>
      </w:r>
    </w:p>
    <w:p w14:paraId="1AA5DA65"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Mittleres Unternehmen</w:t>
      </w:r>
      <w:r w:rsidRPr="008C612B">
        <w:rPr>
          <w:rFonts w:ascii="Calibri" w:hAnsi="Calibri"/>
          <w:b w:val="0"/>
          <w:sz w:val="22"/>
        </w:rPr>
        <w:t xml:space="preserve">: bis 249 Beschäftigte und bis 50 Millionen Euro Umsatz und kein kleines Unternehmen </w:t>
      </w:r>
    </w:p>
    <w:p w14:paraId="67B80252"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Großunternehmen</w:t>
      </w:r>
      <w:r w:rsidRPr="008C612B">
        <w:rPr>
          <w:rFonts w:ascii="Calibri" w:hAnsi="Calibri"/>
          <w:b w:val="0"/>
          <w:sz w:val="22"/>
        </w:rPr>
        <w:t xml:space="preserve">: über 249 Beschäftigte oder über 50 Millionen Euro Umsatz </w:t>
      </w:r>
    </w:p>
    <w:p w14:paraId="193DF562" w14:textId="77777777" w:rsidR="00287799" w:rsidRPr="008C612B" w:rsidRDefault="00287799" w:rsidP="00287799">
      <w:pPr>
        <w:pStyle w:val="Listenabsatz"/>
        <w:ind w:left="0"/>
        <w:jc w:val="both"/>
        <w:rPr>
          <w:rFonts w:ascii="Calibri" w:hAnsi="Calibri"/>
          <w:b w:val="0"/>
          <w:sz w:val="22"/>
        </w:rPr>
      </w:pPr>
    </w:p>
    <w:tbl>
      <w:tblPr>
        <w:tblStyle w:val="Tabellenraster"/>
        <w:tblW w:w="0" w:type="auto"/>
        <w:tblLook w:val="04A0" w:firstRow="1" w:lastRow="0" w:firstColumn="1" w:lastColumn="0" w:noHBand="0" w:noVBand="1"/>
      </w:tblPr>
      <w:tblGrid>
        <w:gridCol w:w="8155"/>
      </w:tblGrid>
      <w:tr w:rsidR="00287799" w:rsidRPr="00FD4FF1" w14:paraId="61578C9F" w14:textId="77777777" w:rsidTr="00DC3065">
        <w:tc>
          <w:tcPr>
            <w:tcW w:w="8438" w:type="dxa"/>
          </w:tcPr>
          <w:p w14:paraId="78FB7229" w14:textId="77777777" w:rsidR="00287799" w:rsidRPr="00FD4FF1" w:rsidRDefault="00287799" w:rsidP="00DC3065">
            <w:pPr>
              <w:spacing w:after="0" w:line="240" w:lineRule="auto"/>
              <w:jc w:val="both"/>
              <w:rPr>
                <w:rFonts w:ascii="Calibri" w:hAnsi="Calibri" w:cs="Calibri"/>
                <w:bCs/>
                <w:color w:val="000000"/>
              </w:rPr>
            </w:pPr>
            <w:r w:rsidRPr="00FD4FF1">
              <w:rPr>
                <w:rFonts w:ascii="Calibri" w:eastAsiaTheme="minorHAnsi" w:hAnsi="Calibri" w:cs="Calibri"/>
                <w:b/>
                <w:bCs/>
                <w:color w:val="000000"/>
                <w:sz w:val="22"/>
                <w:szCs w:val="22"/>
                <w:lang w:eastAsia="en-US"/>
              </w:rPr>
              <w:t xml:space="preserve">Angabe der Größe des Wirtschaftsteilnehmers </w:t>
            </w:r>
            <w:r w:rsidRPr="00FD4FF1">
              <w:rPr>
                <w:rFonts w:ascii="Calibri" w:hAnsi="Calibri" w:cs="Calibri"/>
                <w:color w:val="808080"/>
                <w:sz w:val="22"/>
                <w:szCs w:val="22"/>
              </w:rPr>
              <w:t>Wählen Sie ein Element aus</w:t>
            </w:r>
          </w:p>
        </w:tc>
      </w:tr>
      <w:tr w:rsidR="00287799" w:rsidRPr="00FD4FF1" w14:paraId="79228DA0" w14:textId="77777777" w:rsidTr="00DC3065">
        <w:tc>
          <w:tcPr>
            <w:tcW w:w="8438" w:type="dxa"/>
          </w:tcPr>
          <w:p w14:paraId="76BAA82B" w14:textId="77777777" w:rsidR="00287799" w:rsidRPr="00FD4FF1" w:rsidRDefault="00287799" w:rsidP="00DC3065">
            <w:pPr>
              <w:autoSpaceDE w:val="0"/>
              <w:autoSpaceDN w:val="0"/>
              <w:adjustRightInd w:val="0"/>
              <w:spacing w:after="0" w:line="240" w:lineRule="auto"/>
              <w:rPr>
                <w:rFonts w:ascii="Calibri" w:eastAsia="MS Gothic" w:hAnsi="Calibri" w:cs="Calibri"/>
                <w:color w:val="000000"/>
                <w:sz w:val="22"/>
                <w:szCs w:val="22"/>
                <w:lang w:eastAsia="en-US"/>
              </w:rPr>
            </w:pPr>
            <w:r w:rsidRPr="00FD4FF1">
              <w:rPr>
                <w:rFonts w:ascii="Calibri" w:hAnsi="Calibri" w:cs="Calibri"/>
                <w:sz w:val="22"/>
                <w:szCs w:val="22"/>
              </w:rPr>
              <w:fldChar w:fldCharType="begin">
                <w:ffData>
                  <w:name w:val="Kontrollkästchen1"/>
                  <w:enabled/>
                  <w:calcOnExit w:val="0"/>
                  <w:checkBox>
                    <w:sizeAuto/>
                    <w:default w:val="0"/>
                    <w:checked w:val="0"/>
                  </w:checkBox>
                </w:ffData>
              </w:fldChar>
            </w:r>
            <w:bookmarkStart w:id="8" w:name="Kontrollkästchen1"/>
            <w:r w:rsidRPr="00FD4FF1">
              <w:rPr>
                <w:rFonts w:ascii="Calibri" w:hAnsi="Calibri" w:cs="Calibri"/>
                <w:sz w:val="22"/>
                <w:szCs w:val="22"/>
              </w:rPr>
              <w:instrText xml:space="preserve"> FORMCHECKBOX </w:instrText>
            </w:r>
            <w:r w:rsidR="007109F6">
              <w:rPr>
                <w:rFonts w:ascii="Calibri" w:hAnsi="Calibri" w:cs="Calibri"/>
                <w:sz w:val="22"/>
                <w:szCs w:val="22"/>
              </w:rPr>
            </w:r>
            <w:r w:rsidR="007109F6">
              <w:rPr>
                <w:rFonts w:ascii="Calibri" w:hAnsi="Calibri" w:cs="Calibri"/>
                <w:sz w:val="22"/>
                <w:szCs w:val="22"/>
              </w:rPr>
              <w:fldChar w:fldCharType="separate"/>
            </w:r>
            <w:r w:rsidRPr="00FD4FF1">
              <w:rPr>
                <w:rFonts w:ascii="Calibri" w:hAnsi="Calibri" w:cs="Calibri"/>
                <w:sz w:val="22"/>
                <w:szCs w:val="22"/>
              </w:rPr>
              <w:fldChar w:fldCharType="end"/>
            </w:r>
            <w:bookmarkEnd w:id="8"/>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 xml:space="preserve">Kleinstunternehmen </w:t>
            </w:r>
          </w:p>
          <w:p w14:paraId="71D275D9" w14:textId="77777777" w:rsidR="00287799" w:rsidRPr="00FD4FF1" w:rsidRDefault="00287799" w:rsidP="00DC3065">
            <w:pPr>
              <w:autoSpaceDE w:val="0"/>
              <w:autoSpaceDN w:val="0"/>
              <w:adjustRightInd w:val="0"/>
              <w:spacing w:after="0" w:line="240" w:lineRule="auto"/>
              <w:rPr>
                <w:rFonts w:ascii="Calibri" w:eastAsia="MS Gothic" w:hAnsi="Calibri" w:cs="Calibri"/>
                <w:color w:val="000000"/>
                <w:sz w:val="22"/>
                <w:szCs w:val="22"/>
                <w:lang w:eastAsia="en-US"/>
              </w:rPr>
            </w:pPr>
            <w:r w:rsidRPr="00FD4FF1">
              <w:rPr>
                <w:rFonts w:ascii="Calibri" w:hAnsi="Calibri" w:cs="Calibri"/>
                <w:sz w:val="22"/>
                <w:szCs w:val="22"/>
              </w:rPr>
              <w:fldChar w:fldCharType="begin">
                <w:ffData>
                  <w:name w:val=""/>
                  <w:enabled/>
                  <w:calcOnExit w:val="0"/>
                  <w:checkBox>
                    <w:sizeAuto/>
                    <w:default w:val="0"/>
                    <w:checked w:val="0"/>
                  </w:checkBox>
                </w:ffData>
              </w:fldChar>
            </w:r>
            <w:r w:rsidRPr="00FD4FF1">
              <w:rPr>
                <w:rFonts w:ascii="Calibri" w:hAnsi="Calibri" w:cs="Calibri"/>
                <w:sz w:val="22"/>
                <w:szCs w:val="22"/>
              </w:rPr>
              <w:instrText xml:space="preserve"> FORMCHECKBOX </w:instrText>
            </w:r>
            <w:r w:rsidR="007109F6">
              <w:rPr>
                <w:rFonts w:ascii="Calibri" w:hAnsi="Calibri" w:cs="Calibri"/>
                <w:sz w:val="22"/>
                <w:szCs w:val="22"/>
              </w:rPr>
            </w:r>
            <w:r w:rsidR="007109F6">
              <w:rPr>
                <w:rFonts w:ascii="Calibri" w:hAnsi="Calibri" w:cs="Calibri"/>
                <w:sz w:val="22"/>
                <w:szCs w:val="22"/>
              </w:rPr>
              <w:fldChar w:fldCharType="separate"/>
            </w:r>
            <w:r w:rsidRPr="00FD4FF1">
              <w:rPr>
                <w:rFonts w:ascii="Calibri" w:hAnsi="Calibri" w:cs="Calibri"/>
                <w:sz w:val="22"/>
                <w:szCs w:val="22"/>
              </w:rPr>
              <w:fldChar w:fldCharType="end"/>
            </w:r>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 xml:space="preserve">Kleines Unternehmen </w:t>
            </w:r>
          </w:p>
          <w:p w14:paraId="32000C54" w14:textId="77777777" w:rsidR="00287799" w:rsidRPr="00FD4FF1" w:rsidRDefault="00287799" w:rsidP="00DC3065">
            <w:pPr>
              <w:autoSpaceDE w:val="0"/>
              <w:autoSpaceDN w:val="0"/>
              <w:adjustRightInd w:val="0"/>
              <w:spacing w:after="0" w:line="240" w:lineRule="auto"/>
              <w:rPr>
                <w:rFonts w:ascii="Calibri" w:eastAsia="MS Gothic" w:hAnsi="Calibri" w:cs="Calibri"/>
                <w:color w:val="000000"/>
                <w:sz w:val="22"/>
                <w:szCs w:val="22"/>
                <w:lang w:eastAsia="en-US"/>
              </w:rPr>
            </w:pPr>
            <w:r w:rsidRPr="00FD4FF1">
              <w:rPr>
                <w:rFonts w:ascii="Calibri" w:hAnsi="Calibri" w:cs="Calibri"/>
                <w:sz w:val="22"/>
                <w:szCs w:val="22"/>
              </w:rPr>
              <w:fldChar w:fldCharType="begin">
                <w:ffData>
                  <w:name w:val="Kontrollkästchen1"/>
                  <w:enabled/>
                  <w:calcOnExit w:val="0"/>
                  <w:checkBox>
                    <w:sizeAuto/>
                    <w:default w:val="0"/>
                    <w:checked w:val="0"/>
                  </w:checkBox>
                </w:ffData>
              </w:fldChar>
            </w:r>
            <w:r w:rsidRPr="00FD4FF1">
              <w:rPr>
                <w:rFonts w:ascii="Calibri" w:hAnsi="Calibri" w:cs="Calibri"/>
                <w:sz w:val="22"/>
                <w:szCs w:val="22"/>
              </w:rPr>
              <w:instrText xml:space="preserve"> FORMCHECKBOX </w:instrText>
            </w:r>
            <w:r w:rsidR="007109F6">
              <w:rPr>
                <w:rFonts w:ascii="Calibri" w:hAnsi="Calibri" w:cs="Calibri"/>
                <w:sz w:val="22"/>
                <w:szCs w:val="22"/>
              </w:rPr>
            </w:r>
            <w:r w:rsidR="007109F6">
              <w:rPr>
                <w:rFonts w:ascii="Calibri" w:hAnsi="Calibri" w:cs="Calibri"/>
                <w:sz w:val="22"/>
                <w:szCs w:val="22"/>
              </w:rPr>
              <w:fldChar w:fldCharType="separate"/>
            </w:r>
            <w:r w:rsidRPr="00FD4FF1">
              <w:rPr>
                <w:rFonts w:ascii="Calibri" w:hAnsi="Calibri" w:cs="Calibri"/>
                <w:sz w:val="22"/>
                <w:szCs w:val="22"/>
              </w:rPr>
              <w:fldChar w:fldCharType="end"/>
            </w:r>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 xml:space="preserve">Mittleres Unternehmen </w:t>
            </w:r>
          </w:p>
          <w:p w14:paraId="46E5CE27" w14:textId="77777777" w:rsidR="00287799" w:rsidRPr="00FD4FF1" w:rsidRDefault="00287799" w:rsidP="00DC3065">
            <w:pPr>
              <w:spacing w:after="0" w:line="240" w:lineRule="auto"/>
              <w:jc w:val="both"/>
              <w:rPr>
                <w:rFonts w:ascii="Calibri" w:hAnsi="Calibri" w:cs="Calibri"/>
                <w:bCs/>
                <w:color w:val="000000"/>
              </w:rPr>
            </w:pPr>
            <w:r w:rsidRPr="00FD4FF1">
              <w:rPr>
                <w:rFonts w:ascii="Calibri" w:hAnsi="Calibri" w:cs="Calibri"/>
                <w:sz w:val="22"/>
                <w:szCs w:val="22"/>
              </w:rPr>
              <w:fldChar w:fldCharType="begin">
                <w:ffData>
                  <w:name w:val="Kontrollkästchen1"/>
                  <w:enabled/>
                  <w:calcOnExit w:val="0"/>
                  <w:checkBox>
                    <w:sizeAuto/>
                    <w:default w:val="0"/>
                    <w:checked w:val="0"/>
                  </w:checkBox>
                </w:ffData>
              </w:fldChar>
            </w:r>
            <w:r w:rsidRPr="00FD4FF1">
              <w:rPr>
                <w:rFonts w:ascii="Calibri" w:hAnsi="Calibri" w:cs="Calibri"/>
                <w:sz w:val="22"/>
                <w:szCs w:val="22"/>
              </w:rPr>
              <w:instrText xml:space="preserve"> FORMCHECKBOX </w:instrText>
            </w:r>
            <w:r w:rsidR="007109F6">
              <w:rPr>
                <w:rFonts w:ascii="Calibri" w:hAnsi="Calibri" w:cs="Calibri"/>
                <w:sz w:val="22"/>
                <w:szCs w:val="22"/>
              </w:rPr>
            </w:r>
            <w:r w:rsidR="007109F6">
              <w:rPr>
                <w:rFonts w:ascii="Calibri" w:hAnsi="Calibri" w:cs="Calibri"/>
                <w:sz w:val="22"/>
                <w:szCs w:val="22"/>
              </w:rPr>
              <w:fldChar w:fldCharType="separate"/>
            </w:r>
            <w:r w:rsidRPr="00FD4FF1">
              <w:rPr>
                <w:rFonts w:ascii="Calibri" w:hAnsi="Calibri" w:cs="Calibri"/>
                <w:sz w:val="22"/>
                <w:szCs w:val="22"/>
              </w:rPr>
              <w:fldChar w:fldCharType="end"/>
            </w:r>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Großunternehmen</w:t>
            </w:r>
          </w:p>
        </w:tc>
      </w:tr>
    </w:tbl>
    <w:p w14:paraId="3DA01CB3" w14:textId="77777777" w:rsidR="00287799" w:rsidRPr="00A072FE" w:rsidRDefault="00287799" w:rsidP="00A072FE">
      <w:pPr>
        <w:spacing w:after="120"/>
        <w:rPr>
          <w:rFonts w:ascii="Calibri" w:hAnsi="Calibri"/>
          <w:sz w:val="22"/>
          <w:szCs w:val="22"/>
        </w:rPr>
      </w:pPr>
    </w:p>
    <w:p w14:paraId="4279D652" w14:textId="77777777" w:rsidR="00A1079E" w:rsidRPr="00DB032D" w:rsidRDefault="00A1079E" w:rsidP="00A1079E">
      <w:pPr>
        <w:pStyle w:val="Listenabsatz"/>
        <w:numPr>
          <w:ilvl w:val="0"/>
          <w:numId w:val="12"/>
        </w:numPr>
        <w:spacing w:after="120" w:line="276" w:lineRule="auto"/>
        <w:ind w:left="425" w:hanging="425"/>
        <w:contextualSpacing w:val="0"/>
        <w:rPr>
          <w:rFonts w:ascii="Calibri" w:hAnsi="Calibri"/>
          <w:sz w:val="22"/>
        </w:rPr>
      </w:pPr>
      <w:r w:rsidRPr="00DB032D">
        <w:rPr>
          <w:rFonts w:ascii="Calibri" w:hAnsi="Calibri"/>
          <w:sz w:val="22"/>
        </w:rPr>
        <w:t xml:space="preserve">Informationspflicht des Auftragsnehmers hinsichtlich CBAM </w:t>
      </w:r>
      <w:r w:rsidRPr="00DB032D">
        <w:rPr>
          <w:rFonts w:ascii="Calibri" w:hAnsi="Calibri"/>
          <w:color w:val="FF0000"/>
          <w:sz w:val="22"/>
        </w:rPr>
        <w:t>(gilt nur für NICHT-EU-Länder)</w:t>
      </w:r>
    </w:p>
    <w:p w14:paraId="571FD2B7"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 xml:space="preserve">Sofern den Auftraggeber im Zusammenhang mit den vertragsgegenständlichen Lieferungen Verpflichtungen nach der Verordnung (EU) 2023/956 (Carbon Border Adjustment </w:t>
      </w:r>
      <w:proofErr w:type="spellStart"/>
      <w:r w:rsidRPr="00DB032D">
        <w:rPr>
          <w:rFonts w:ascii="Calibri" w:hAnsi="Calibri"/>
          <w:b w:val="0"/>
          <w:sz w:val="22"/>
        </w:rPr>
        <w:t>Mechanism</w:t>
      </w:r>
      <w:proofErr w:type="spellEnd"/>
      <w:r w:rsidRPr="00DB032D">
        <w:rPr>
          <w:rFonts w:ascii="Calibri" w:hAnsi="Calibri"/>
          <w:b w:val="0"/>
          <w:sz w:val="22"/>
        </w:rPr>
        <w:t xml:space="preserve"> – CBAM) in der jeweils geltenden Fassung treffen, ist der Auftragnehmer verpflichtet, dem Auftraggeber die zur Erfüllung dieser Verpflichtungen erforderlichen Informationen und Nachweise unaufgefordert und rechtzeitig zur Verfügung zu stellen.</w:t>
      </w:r>
    </w:p>
    <w:p w14:paraId="7AE3A8E5"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lastRenderedPageBreak/>
        <w:t>Die Pflicht nach Absatz 1 entsteht nur, soweit der Auftraggeber als Importeur im Sinne der Verordnung gilt.</w:t>
      </w:r>
    </w:p>
    <w:p w14:paraId="0AD3410C"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zu übermittelnden Informationen umfassen insbesondere:</w:t>
      </w:r>
    </w:p>
    <w:p w14:paraId="6573138B"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Zolltarifnummer (KN-Code),</w:t>
      </w:r>
    </w:p>
    <w:p w14:paraId="0AC19F74"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Ursprungsland,</w:t>
      </w:r>
    </w:p>
    <w:p w14:paraId="410EE475"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Herstellerangaben,</w:t>
      </w:r>
    </w:p>
    <w:p w14:paraId="735F22A2"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direkte und – soweit einschlägig – indirekte Treibhausgasemissionen gemäß den unionsrechtlichen Vorgaben,</w:t>
      </w:r>
    </w:p>
    <w:p w14:paraId="23C0A1A8"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angewandte Berechnungsmethodik,</w:t>
      </w:r>
    </w:p>
    <w:p w14:paraId="300666CD" w14:textId="77777777" w:rsidR="00A1079E" w:rsidRPr="00DB032D" w:rsidRDefault="00A1079E" w:rsidP="00A1079E">
      <w:pPr>
        <w:pStyle w:val="Listenabsatz"/>
        <w:numPr>
          <w:ilvl w:val="0"/>
          <w:numId w:val="25"/>
        </w:numPr>
        <w:spacing w:after="120" w:line="276" w:lineRule="auto"/>
        <w:ind w:left="425" w:hanging="357"/>
        <w:contextualSpacing w:val="0"/>
        <w:jc w:val="both"/>
        <w:rPr>
          <w:rFonts w:ascii="Calibri" w:hAnsi="Calibri"/>
          <w:b w:val="0"/>
          <w:sz w:val="22"/>
        </w:rPr>
      </w:pPr>
      <w:r w:rsidRPr="00DB032D">
        <w:rPr>
          <w:rFonts w:ascii="Calibri" w:hAnsi="Calibri"/>
          <w:b w:val="0"/>
          <w:sz w:val="22"/>
        </w:rPr>
        <w:t>Nachweise über im Ursprungsland entrichtete CO₂-Preise.</w:t>
      </w:r>
    </w:p>
    <w:p w14:paraId="00A285DE" w14:textId="77777777" w:rsidR="00A1079E" w:rsidRPr="00DB032D" w:rsidRDefault="00A1079E" w:rsidP="00A1079E">
      <w:pPr>
        <w:pStyle w:val="Listenabsatz"/>
        <w:spacing w:after="240" w:line="276" w:lineRule="auto"/>
        <w:ind w:left="0"/>
        <w:jc w:val="both"/>
        <w:rPr>
          <w:rFonts w:ascii="Calibri" w:hAnsi="Calibri"/>
          <w:b w:val="0"/>
          <w:sz w:val="22"/>
        </w:rPr>
      </w:pPr>
      <w:r w:rsidRPr="00DB032D">
        <w:rPr>
          <w:rFonts w:ascii="Calibri" w:hAnsi="Calibri"/>
          <w:b w:val="0"/>
          <w:sz w:val="22"/>
        </w:rPr>
        <w:t>Die Informationen sind spätestens mit Lieferung bereitzustellen.</w:t>
      </w:r>
    </w:p>
    <w:p w14:paraId="75F63C62"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Der Auftragnehmer gewährleistet die Richtigkeit und Vollständigkeit der Angaben und informiert den Auftraggeber unverzüglich über Änderungen mit Relevanz für CBAM-Pflichten.</w:t>
      </w:r>
    </w:p>
    <w:p w14:paraId="0277784A"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Kommt der Auftragnehmer seinen Verpflichtungen nach den Absätzen 1 bis 5 schuldhaft nicht, nicht vollständig oder nicht rechtzeitig nach, ist der Auftraggeber berechtigt, eine Vertragsstrafe zu verlangen. Diese beträgt für jeden angefangenen Kalendertag der Pflichtverletzung 0,1 % des Auftragswertes, insgesamt jedoch höchstens 5 % des Auftragswertes.</w:t>
      </w:r>
    </w:p>
    <w:p w14:paraId="3C4E5120" w14:textId="77777777" w:rsidR="00A1079E" w:rsidRPr="00BF0C76" w:rsidRDefault="00A1079E" w:rsidP="00A1079E">
      <w:pPr>
        <w:pStyle w:val="Listenabsatz"/>
        <w:spacing w:after="240" w:line="276" w:lineRule="auto"/>
        <w:ind w:left="0"/>
        <w:contextualSpacing w:val="0"/>
        <w:jc w:val="both"/>
        <w:rPr>
          <w:rFonts w:ascii="Calibri" w:hAnsi="Calibri"/>
          <w:b w:val="0"/>
          <w:sz w:val="22"/>
        </w:rPr>
      </w:pPr>
      <w:r w:rsidRPr="00DB032D">
        <w:rPr>
          <w:rFonts w:ascii="Calibri" w:hAnsi="Calibri"/>
          <w:b w:val="0"/>
          <w:sz w:val="22"/>
        </w:rPr>
        <w:t>Die Geltendmachung eines weitergehenden Schadens bleibt unberührt; eine verwirkte Vertragsstrafe wird auf etwaige Schadensersatzansprüche angerechnet.</w:t>
      </w:r>
    </w:p>
    <w:p w14:paraId="238B12D8" w14:textId="77777777" w:rsidR="004D5C54" w:rsidRPr="004D4045" w:rsidRDefault="00B87BE9" w:rsidP="003F4EE5">
      <w:pPr>
        <w:pStyle w:val="Listenabsatz"/>
        <w:numPr>
          <w:ilvl w:val="0"/>
          <w:numId w:val="12"/>
        </w:numPr>
        <w:spacing w:after="240" w:line="276" w:lineRule="auto"/>
        <w:ind w:left="425" w:hanging="425"/>
        <w:contextualSpacing w:val="0"/>
        <w:rPr>
          <w:rFonts w:ascii="Calibri" w:hAnsi="Calibri"/>
          <w:sz w:val="22"/>
        </w:rPr>
      </w:pPr>
      <w:r w:rsidRPr="004D4045">
        <w:rPr>
          <w:rFonts w:ascii="Calibri" w:hAnsi="Calibri"/>
          <w:sz w:val="22"/>
        </w:rPr>
        <w:t>E</w:t>
      </w:r>
      <w:r w:rsidR="004D5C54" w:rsidRPr="004D4045">
        <w:rPr>
          <w:rFonts w:ascii="Calibri" w:hAnsi="Calibri"/>
          <w:sz w:val="22"/>
        </w:rPr>
        <w:t xml:space="preserve">inzureichende Unterlagen </w:t>
      </w:r>
    </w:p>
    <w:p w14:paraId="295EA743" w14:textId="77777777" w:rsidR="00150AE7" w:rsidRPr="00671BC3" w:rsidRDefault="00150AE7" w:rsidP="00FD4FF1">
      <w:pPr>
        <w:jc w:val="both"/>
        <w:rPr>
          <w:rFonts w:ascii="Calibri" w:hAnsi="Calibri"/>
          <w:sz w:val="22"/>
          <w:szCs w:val="22"/>
        </w:rPr>
      </w:pPr>
      <w:r w:rsidRPr="00671BC3">
        <w:rPr>
          <w:rFonts w:ascii="Calibri" w:hAnsi="Calibri"/>
          <w:sz w:val="22"/>
          <w:szCs w:val="22"/>
        </w:rPr>
        <w:t xml:space="preserve">Die abschließende Liste der mit dem Angebot einzureichenden Unterlagen ist enthalten in den Bewerbungsbedingungen in Punkt </w:t>
      </w:r>
      <w:r w:rsidR="00105093">
        <w:rPr>
          <w:rFonts w:ascii="Calibri" w:hAnsi="Calibri"/>
          <w:sz w:val="22"/>
          <w:szCs w:val="22"/>
        </w:rPr>
        <w:t>1</w:t>
      </w:r>
      <w:r w:rsidRPr="00671BC3">
        <w:rPr>
          <w:rFonts w:ascii="Calibri" w:hAnsi="Calibri"/>
          <w:sz w:val="22"/>
          <w:szCs w:val="22"/>
        </w:rPr>
        <w:t xml:space="preserve"> – Angebotsbestandteile.</w:t>
      </w:r>
    </w:p>
    <w:p w14:paraId="2F43710F" w14:textId="77777777" w:rsidR="001D1AAD" w:rsidRPr="00150AE7" w:rsidRDefault="004D5C54" w:rsidP="00FD4FF1">
      <w:pPr>
        <w:jc w:val="both"/>
        <w:rPr>
          <w:rFonts w:ascii="Calibri" w:hAnsi="Calibri"/>
          <w:sz w:val="22"/>
          <w:szCs w:val="22"/>
        </w:rPr>
      </w:pPr>
      <w:r w:rsidRPr="00150AE7">
        <w:rPr>
          <w:rFonts w:ascii="Calibri" w:hAnsi="Calibri"/>
          <w:sz w:val="22"/>
          <w:szCs w:val="22"/>
        </w:rPr>
        <w:t>D</w:t>
      </w:r>
      <w:r w:rsidR="001D1AAD" w:rsidRPr="00150AE7">
        <w:rPr>
          <w:rFonts w:ascii="Calibri" w:hAnsi="Calibri"/>
          <w:sz w:val="22"/>
          <w:szCs w:val="22"/>
        </w:rPr>
        <w:t>ie in dieser Liste aufgeführten Erklärungen sind meinem/unserem Angebot beigefügt</w:t>
      </w:r>
      <w:r w:rsidR="00150AE7" w:rsidRPr="00150AE7">
        <w:rPr>
          <w:rFonts w:ascii="Calibri" w:hAnsi="Calibri"/>
          <w:sz w:val="22"/>
          <w:szCs w:val="22"/>
        </w:rPr>
        <w:t>.</w:t>
      </w:r>
    </w:p>
    <w:p w14:paraId="49551D5F" w14:textId="77777777" w:rsidR="001D1AAD" w:rsidRPr="001D1AAD" w:rsidRDefault="001D1AAD" w:rsidP="00D02A3D">
      <w:pPr>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w:t>
      </w:r>
      <w:r w:rsidR="00637E0F">
        <w:rPr>
          <w:rFonts w:ascii="Calibri" w:hAnsi="Calibri"/>
          <w:b/>
          <w:sz w:val="22"/>
          <w:szCs w:val="22"/>
        </w:rPr>
        <w:t>unter bestimmten Voraussetzungen</w:t>
      </w:r>
      <w:r w:rsidRPr="001D1AAD">
        <w:rPr>
          <w:rFonts w:ascii="Calibri" w:hAnsi="Calibri"/>
          <w:b/>
          <w:sz w:val="22"/>
          <w:szCs w:val="22"/>
        </w:rPr>
        <w:t xml:space="preserve"> </w:t>
      </w:r>
      <w:r w:rsidR="004D4045">
        <w:rPr>
          <w:rFonts w:ascii="Calibri" w:hAnsi="Calibri"/>
          <w:b/>
          <w:sz w:val="22"/>
          <w:szCs w:val="22"/>
        </w:rPr>
        <w:t xml:space="preserve">gemäß § </w:t>
      </w:r>
      <w:r w:rsidR="00637E0F">
        <w:rPr>
          <w:rFonts w:ascii="Calibri" w:hAnsi="Calibri"/>
          <w:b/>
          <w:sz w:val="22"/>
          <w:szCs w:val="22"/>
        </w:rPr>
        <w:t>46 Abs. 1 UVgO</w:t>
      </w:r>
      <w:r w:rsidR="004D4045">
        <w:rPr>
          <w:rFonts w:ascii="Calibri" w:hAnsi="Calibri"/>
          <w:b/>
          <w:sz w:val="22"/>
          <w:szCs w:val="22"/>
        </w:rPr>
        <w:t xml:space="preserve"> </w:t>
      </w:r>
      <w:r w:rsidRPr="001D1AAD">
        <w:rPr>
          <w:rFonts w:ascii="Calibri" w:hAnsi="Calibri"/>
          <w:b/>
          <w:sz w:val="22"/>
          <w:szCs w:val="22"/>
        </w:rPr>
        <w:t>nicht berücksichtigten Bietern der Name des erfolgreichen Bieters und die Merkmale und Vorteile seines Angebotes mitgeteilt werden.</w:t>
      </w:r>
    </w:p>
    <w:p w14:paraId="6154A5F1" w14:textId="77777777" w:rsidR="001D1AAD" w:rsidRPr="001D1AAD" w:rsidRDefault="001D1AAD" w:rsidP="00D02A3D">
      <w:pPr>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076F05FE" w14:textId="77777777" w:rsidR="001D1AAD" w:rsidRPr="001D1AAD" w:rsidRDefault="005C2022" w:rsidP="00D02A3D">
      <w:pPr>
        <w:jc w:val="both"/>
        <w:rPr>
          <w:rFonts w:ascii="Calibri" w:hAnsi="Calibri"/>
          <w:sz w:val="22"/>
          <w:szCs w:val="22"/>
        </w:rPr>
      </w:pPr>
      <w:r>
        <w:rPr>
          <w:rFonts w:ascii="Calibri" w:hAnsi="Calibri"/>
          <w:sz w:val="22"/>
          <w:szCs w:val="22"/>
        </w:rPr>
        <w:t xml:space="preserve">Mit </w:t>
      </w:r>
      <w:bookmarkStart w:id="9" w:name="_Hlk494281970"/>
      <w:bookmarkStart w:id="10" w:name="_Hlk501706529"/>
      <w:r w:rsidR="004D4045" w:rsidRPr="004D4045">
        <w:rPr>
          <w:rFonts w:ascii="Calibri" w:hAnsi="Calibri"/>
          <w:sz w:val="22"/>
          <w:szCs w:val="22"/>
        </w:rPr>
        <w:t>elektronischer Einreichung dieses Angebots in Textform nach § 126b BGB bzw. mit</w:t>
      </w:r>
      <w:bookmarkEnd w:id="9"/>
      <w:bookmarkEnd w:id="10"/>
      <w:r w:rsidR="004D4045" w:rsidRPr="004D4045">
        <w:rPr>
          <w:rFonts w:ascii="Calibri" w:hAnsi="Calibri"/>
          <w:sz w:val="22"/>
          <w:szCs w:val="22"/>
        </w:rPr>
        <w:t xml:space="preserve"> </w:t>
      </w:r>
      <w:r>
        <w:rPr>
          <w:rFonts w:ascii="Calibri" w:hAnsi="Calibri"/>
          <w:sz w:val="22"/>
          <w:szCs w:val="22"/>
        </w:rPr>
        <w:t>Unterschrift dieses Angebotes erkenne</w:t>
      </w:r>
      <w:r w:rsidR="004D4045">
        <w:rPr>
          <w:rFonts w:ascii="Calibri" w:hAnsi="Calibri"/>
          <w:sz w:val="22"/>
          <w:szCs w:val="22"/>
        </w:rPr>
        <w:t>(</w:t>
      </w:r>
      <w:r>
        <w:rPr>
          <w:rFonts w:ascii="Calibri" w:hAnsi="Calibri"/>
          <w:sz w:val="22"/>
          <w:szCs w:val="22"/>
        </w:rPr>
        <w:t>n</w:t>
      </w:r>
      <w:r w:rsidR="004D4045">
        <w:rPr>
          <w:rFonts w:ascii="Calibri" w:hAnsi="Calibri"/>
          <w:sz w:val="22"/>
          <w:szCs w:val="22"/>
        </w:rPr>
        <w:t>)</w:t>
      </w:r>
      <w:r>
        <w:rPr>
          <w:rFonts w:ascii="Calibri" w:hAnsi="Calibri"/>
          <w:sz w:val="22"/>
          <w:szCs w:val="22"/>
        </w:rPr>
        <w:t xml:space="preserve"> </w:t>
      </w:r>
      <w:r w:rsidR="004D4045">
        <w:rPr>
          <w:rFonts w:ascii="Calibri" w:hAnsi="Calibri"/>
          <w:sz w:val="22"/>
          <w:szCs w:val="22"/>
        </w:rPr>
        <w:t>ich/</w:t>
      </w:r>
      <w:r>
        <w:rPr>
          <w:rFonts w:ascii="Calibri" w:hAnsi="Calibri"/>
          <w:sz w:val="22"/>
          <w:szCs w:val="22"/>
        </w:rPr>
        <w:t>wir die oben genannten Bedingungen an.</w:t>
      </w:r>
    </w:p>
    <w:p w14:paraId="494582EA" w14:textId="77777777" w:rsidR="004D4045" w:rsidRDefault="004D4045" w:rsidP="00FD4FF1">
      <w:pPr>
        <w:jc w:val="both"/>
        <w:rPr>
          <w:rFonts w:ascii="Calibri" w:hAnsi="Calibri"/>
          <w:sz w:val="22"/>
          <w:szCs w:val="22"/>
        </w:rPr>
      </w:pPr>
      <w:r>
        <w:rPr>
          <w:rFonts w:ascii="Calibri" w:hAnsi="Calibri"/>
          <w:sz w:val="22"/>
          <w:szCs w:val="22"/>
        </w:rPr>
        <w:t>Name der erklärenden Person im Sinne von § 126b BGB:</w:t>
      </w:r>
    </w:p>
    <w:p w14:paraId="0ABC3A34" w14:textId="77777777" w:rsidR="00FD4FF1" w:rsidRDefault="00FD4FF1" w:rsidP="00FD4FF1">
      <w:pPr>
        <w:spacing w:after="0" w:line="276" w:lineRule="auto"/>
        <w:contextualSpacing/>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7211A5A5" w14:textId="77777777" w:rsidR="00FD4FF1" w:rsidRPr="001D1AAD" w:rsidRDefault="00FD4FF1" w:rsidP="00FD4FF1">
      <w:pPr>
        <w:spacing w:after="0" w:line="276" w:lineRule="auto"/>
        <w:contextualSpacing/>
        <w:rPr>
          <w:rFonts w:ascii="Calibri" w:hAnsi="Calibri"/>
          <w:sz w:val="22"/>
          <w:szCs w:val="22"/>
        </w:rPr>
      </w:pPr>
      <w:r w:rsidRPr="001D1AAD">
        <w:rPr>
          <w:rFonts w:ascii="Calibri" w:hAnsi="Calibri"/>
          <w:sz w:val="22"/>
          <w:szCs w:val="22"/>
        </w:rPr>
        <w:lastRenderedPageBreak/>
        <w:t>_______________________________________</w:t>
      </w:r>
    </w:p>
    <w:p w14:paraId="2A0C9318" w14:textId="77777777" w:rsidR="00FD4FF1" w:rsidRDefault="00FD4FF1" w:rsidP="00FD4FF1">
      <w:pPr>
        <w:spacing w:after="0" w:line="276" w:lineRule="auto"/>
        <w:contextualSpacing/>
        <w:rPr>
          <w:rFonts w:ascii="Calibri" w:hAnsi="Calibri"/>
          <w:sz w:val="18"/>
          <w:szCs w:val="18"/>
        </w:rPr>
      </w:pPr>
      <w:bookmarkStart w:id="11" w:name="_Hlk207974184"/>
      <w:r>
        <w:rPr>
          <w:rFonts w:ascii="Calibri" w:hAnsi="Calibri"/>
          <w:sz w:val="18"/>
          <w:szCs w:val="18"/>
        </w:rPr>
        <w:t>Datum</w:t>
      </w:r>
    </w:p>
    <w:p w14:paraId="3F73C5C7" w14:textId="77777777" w:rsidR="00FD4FF1" w:rsidRPr="00264717" w:rsidRDefault="00FD4FF1" w:rsidP="00FD4FF1">
      <w:pPr>
        <w:spacing w:after="0" w:line="276" w:lineRule="auto"/>
        <w:contextualSpacing/>
        <w:rPr>
          <w:rFonts w:ascii="Calibri" w:hAnsi="Calibri"/>
          <w:sz w:val="18"/>
          <w:szCs w:val="18"/>
        </w:rPr>
      </w:pPr>
    </w:p>
    <w:bookmarkEnd w:id="11"/>
    <w:p w14:paraId="577736C3" w14:textId="77777777" w:rsidR="00FD4FF1" w:rsidRDefault="00FD4FF1" w:rsidP="00FD4FF1">
      <w:pPr>
        <w:spacing w:after="0" w:line="276"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12"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12"/>
    </w:p>
    <w:p w14:paraId="137CBE05" w14:textId="77777777" w:rsidR="00FD4FF1" w:rsidRDefault="00FD4FF1" w:rsidP="00FD4FF1">
      <w:pPr>
        <w:spacing w:after="0" w:line="276" w:lineRule="auto"/>
        <w:rPr>
          <w:rFonts w:ascii="Calibri" w:hAnsi="Calibri"/>
          <w:sz w:val="22"/>
          <w:szCs w:val="22"/>
        </w:rPr>
      </w:pPr>
      <w:r w:rsidRPr="001D1AAD">
        <w:rPr>
          <w:rFonts w:ascii="Calibri" w:hAnsi="Calibri"/>
          <w:sz w:val="22"/>
          <w:szCs w:val="22"/>
        </w:rPr>
        <w:t>_______________________________________</w:t>
      </w:r>
    </w:p>
    <w:p w14:paraId="33927DDD" w14:textId="77777777" w:rsidR="00FD4FF1" w:rsidRPr="003641A8" w:rsidRDefault="00FD4FF1" w:rsidP="00FD4FF1">
      <w:pPr>
        <w:spacing w:after="360" w:line="276" w:lineRule="auto"/>
        <w:rPr>
          <w:rFonts w:ascii="Calibri" w:hAnsi="Calibri"/>
          <w:sz w:val="18"/>
          <w:szCs w:val="18"/>
        </w:rPr>
      </w:pPr>
      <w:r w:rsidRPr="003641A8">
        <w:rPr>
          <w:rFonts w:ascii="Calibri" w:hAnsi="Calibri"/>
          <w:sz w:val="18"/>
          <w:szCs w:val="18"/>
        </w:rPr>
        <w:t>Name der erklärenden Person im Sinne von § 126b BGB*</w:t>
      </w:r>
    </w:p>
    <w:p w14:paraId="15F35C08" w14:textId="77777777" w:rsidR="00C358F3" w:rsidRPr="001D1AAD" w:rsidRDefault="00C358F3" w:rsidP="00C358F3">
      <w:pPr>
        <w:ind w:left="1418" w:hanging="1418"/>
        <w:jc w:val="both"/>
        <w:rPr>
          <w:rFonts w:ascii="Calibri" w:hAnsi="Calibri"/>
          <w:sz w:val="22"/>
          <w:szCs w:val="22"/>
        </w:rPr>
      </w:pPr>
      <w:r w:rsidRPr="001D1AAD">
        <w:rPr>
          <w:rFonts w:ascii="Calibri" w:hAnsi="Calibri"/>
          <w:sz w:val="22"/>
          <w:szCs w:val="22"/>
        </w:rPr>
        <w:t xml:space="preserve">*) </w:t>
      </w:r>
      <w:r w:rsidRPr="00500D3D">
        <w:rPr>
          <w:rFonts w:ascii="Calibri" w:hAnsi="Calibri"/>
          <w:b/>
          <w:sz w:val="22"/>
          <w:szCs w:val="22"/>
          <w:u w:val="single"/>
        </w:rPr>
        <w:t>Hinweis</w:t>
      </w:r>
      <w:r>
        <w:rPr>
          <w:rFonts w:ascii="Calibri" w:hAnsi="Calibri"/>
          <w:sz w:val="22"/>
          <w:szCs w:val="22"/>
        </w:rPr>
        <w:t>:</w:t>
      </w:r>
      <w:r>
        <w:rPr>
          <w:rFonts w:ascii="Calibri" w:hAnsi="Calibri"/>
          <w:sz w:val="22"/>
          <w:szCs w:val="22"/>
        </w:rPr>
        <w:tab/>
        <w:t xml:space="preserve">Wird bei dem elektronisch eingereichten </w:t>
      </w:r>
      <w:r w:rsidRPr="001158A0">
        <w:rPr>
          <w:rFonts w:ascii="Calibri" w:hAnsi="Calibri"/>
          <w:sz w:val="22"/>
          <w:szCs w:val="22"/>
        </w:rPr>
        <w:t>Angebot</w:t>
      </w:r>
      <w:r w:rsidRPr="001D1AAD">
        <w:rPr>
          <w:rFonts w:ascii="Calibri" w:hAnsi="Calibri"/>
          <w:sz w:val="22"/>
          <w:szCs w:val="22"/>
        </w:rPr>
        <w:t xml:space="preserve"> </w:t>
      </w:r>
      <w:r>
        <w:rPr>
          <w:rFonts w:ascii="Calibri" w:hAnsi="Calibri"/>
          <w:sz w:val="22"/>
          <w:szCs w:val="22"/>
        </w:rPr>
        <w:t>n</w:t>
      </w:r>
      <w:r w:rsidRPr="001158A0">
        <w:rPr>
          <w:rFonts w:ascii="Calibri" w:hAnsi="Calibri"/>
          <w:sz w:val="22"/>
          <w:szCs w:val="22"/>
        </w:rPr>
        <w:t>icht die Person des Erklärenden genannt,</w:t>
      </w:r>
      <w:r w:rsidRPr="001D1AAD">
        <w:rPr>
          <w:rFonts w:ascii="Calibri" w:hAnsi="Calibri"/>
          <w:sz w:val="22"/>
          <w:szCs w:val="22"/>
        </w:rPr>
        <w:t xml:space="preserve"> gilt das Angebot als nicht abgegeben.</w:t>
      </w:r>
    </w:p>
    <w:p w14:paraId="55A137E4" w14:textId="77777777" w:rsidR="00B82840" w:rsidRDefault="00C358F3" w:rsidP="00C358F3">
      <w:pPr>
        <w:ind w:left="1418" w:hanging="1418"/>
        <w:jc w:val="both"/>
        <w:rPr>
          <w:rFonts w:ascii="Calibri" w:hAnsi="Calibri"/>
          <w:sz w:val="22"/>
          <w:szCs w:val="22"/>
        </w:rPr>
      </w:pPr>
      <w:bookmarkStart w:id="13" w:name="_Hlk494282081"/>
      <w:r w:rsidRPr="0019482A">
        <w:rPr>
          <w:rFonts w:ascii="Calibri" w:hAnsi="Calibri"/>
          <w:b/>
          <w:sz w:val="22"/>
          <w:szCs w:val="22"/>
          <w:u w:val="single"/>
        </w:rPr>
        <w:t>Hinweis</w:t>
      </w:r>
      <w:r>
        <w:rPr>
          <w:rFonts w:ascii="Calibri" w:hAnsi="Calibri"/>
          <w:sz w:val="22"/>
          <w:szCs w:val="22"/>
        </w:rPr>
        <w:t>:</w:t>
      </w:r>
      <w:r>
        <w:rPr>
          <w:rFonts w:ascii="Calibri" w:hAnsi="Calibri"/>
          <w:sz w:val="22"/>
          <w:szCs w:val="22"/>
        </w:rPr>
        <w:tab/>
        <w:t>D</w:t>
      </w:r>
      <w:r w:rsidRPr="0019482A">
        <w:rPr>
          <w:rFonts w:ascii="Calibri" w:hAnsi="Calibri"/>
          <w:sz w:val="22"/>
          <w:szCs w:val="22"/>
        </w:rPr>
        <w:t xml:space="preserve">ie elektronische Einreichung des </w:t>
      </w:r>
      <w:r>
        <w:rPr>
          <w:rFonts w:ascii="Calibri" w:hAnsi="Calibri"/>
          <w:sz w:val="22"/>
          <w:szCs w:val="22"/>
        </w:rPr>
        <w:t xml:space="preserve">Angebots </w:t>
      </w:r>
      <w:r w:rsidRPr="0019482A">
        <w:rPr>
          <w:rFonts w:ascii="Calibri" w:hAnsi="Calibri"/>
          <w:sz w:val="22"/>
          <w:szCs w:val="22"/>
        </w:rPr>
        <w:t xml:space="preserve">in Textform gemäß § 126b BGB mit Benennung der erklärenden Person umfasst alle anderen mit dem </w:t>
      </w:r>
      <w:r>
        <w:rPr>
          <w:rFonts w:ascii="Calibri" w:hAnsi="Calibri"/>
          <w:sz w:val="22"/>
          <w:szCs w:val="22"/>
        </w:rPr>
        <w:t xml:space="preserve">Angebot </w:t>
      </w:r>
      <w:r w:rsidRPr="0019482A">
        <w:rPr>
          <w:rFonts w:ascii="Calibri" w:hAnsi="Calibri"/>
          <w:sz w:val="22"/>
          <w:szCs w:val="22"/>
        </w:rPr>
        <w:t>eingereichten Erklärunge</w:t>
      </w:r>
      <w:r>
        <w:rPr>
          <w:rFonts w:ascii="Calibri" w:hAnsi="Calibri"/>
          <w:sz w:val="22"/>
          <w:szCs w:val="22"/>
        </w:rPr>
        <w:t>n, es sei denn, eine weitere Un</w:t>
      </w:r>
      <w:r w:rsidRPr="0019482A">
        <w:rPr>
          <w:rFonts w:ascii="Calibri" w:hAnsi="Calibri"/>
          <w:sz w:val="22"/>
          <w:szCs w:val="22"/>
        </w:rPr>
        <w:t>terschrift ist ausdrücklich gefordert</w:t>
      </w:r>
      <w:bookmarkEnd w:id="13"/>
      <w:r>
        <w:rPr>
          <w:rFonts w:ascii="Calibri" w:hAnsi="Calibri"/>
          <w:sz w:val="22"/>
          <w:szCs w:val="22"/>
        </w:rPr>
        <w:t xml:space="preserve"> (ggf. in der Fassung des verhandelten Angebots).</w:t>
      </w:r>
    </w:p>
    <w:sectPr w:rsidR="00B82840" w:rsidSect="00FD4FF1">
      <w:headerReference w:type="even" r:id="rId8"/>
      <w:headerReference w:type="default" r:id="rId9"/>
      <w:footerReference w:type="default" r:id="rId10"/>
      <w:headerReference w:type="first" r:id="rId11"/>
      <w:pgSz w:w="11906" w:h="16838" w:code="9"/>
      <w:pgMar w:top="567" w:right="2550"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AFA4C" w14:textId="77777777" w:rsidR="00B82840" w:rsidRDefault="00B82840" w:rsidP="00026166">
      <w:pPr>
        <w:spacing w:after="0" w:line="240" w:lineRule="auto"/>
      </w:pPr>
      <w:r>
        <w:separator/>
      </w:r>
    </w:p>
  </w:endnote>
  <w:endnote w:type="continuationSeparator" w:id="0">
    <w:p w14:paraId="74FBE507" w14:textId="77777777" w:rsidR="00B82840" w:rsidRDefault="00B82840"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0D4A7E" w:rsidRPr="000D4A7E" w14:paraId="3E6B6A08" w14:textId="77777777" w:rsidTr="0068416B">
      <w:tc>
        <w:tcPr>
          <w:tcW w:w="2522" w:type="dxa"/>
        </w:tcPr>
        <w:p w14:paraId="7F4EB0F9" w14:textId="77777777" w:rsidR="000D4A7E" w:rsidRPr="000D4A7E" w:rsidRDefault="000D4A7E" w:rsidP="000D4A7E">
          <w:pPr>
            <w:tabs>
              <w:tab w:val="center" w:pos="4536"/>
              <w:tab w:val="right" w:pos="9072"/>
            </w:tabs>
            <w:spacing w:after="0" w:line="240" w:lineRule="auto"/>
            <w:rPr>
              <w:rFonts w:ascii="Calibri" w:hAnsi="Calibri"/>
              <w:sz w:val="18"/>
              <w:szCs w:val="18"/>
            </w:rPr>
          </w:pPr>
        </w:p>
        <w:p w14:paraId="08E84F6D" w14:textId="77777777" w:rsidR="000D4A7E" w:rsidRPr="000D4A7E" w:rsidRDefault="000D4A7E" w:rsidP="000D4A7E">
          <w:pPr>
            <w:tabs>
              <w:tab w:val="center" w:pos="4536"/>
              <w:tab w:val="right" w:pos="9072"/>
            </w:tabs>
            <w:spacing w:after="0" w:line="240" w:lineRule="auto"/>
            <w:rPr>
              <w:rFonts w:ascii="Calibri" w:hAnsi="Calibri"/>
              <w:sz w:val="18"/>
              <w:szCs w:val="18"/>
            </w:rPr>
          </w:pPr>
          <w:r w:rsidRPr="000D4A7E">
            <w:rPr>
              <w:rFonts w:ascii="Calibri" w:hAnsi="Calibri"/>
              <w:sz w:val="18"/>
              <w:szCs w:val="18"/>
            </w:rPr>
            <w:t xml:space="preserve">Seite </w:t>
          </w:r>
          <w:r w:rsidRPr="000D4A7E">
            <w:rPr>
              <w:rFonts w:ascii="Calibri" w:hAnsi="Calibri"/>
              <w:sz w:val="18"/>
              <w:szCs w:val="18"/>
            </w:rPr>
            <w:fldChar w:fldCharType="begin"/>
          </w:r>
          <w:r w:rsidRPr="000D4A7E">
            <w:rPr>
              <w:rFonts w:ascii="Calibri" w:hAnsi="Calibri"/>
              <w:sz w:val="18"/>
              <w:szCs w:val="18"/>
            </w:rPr>
            <w:instrText xml:space="preserve"> PAGE </w:instrText>
          </w:r>
          <w:r w:rsidRPr="000D4A7E">
            <w:rPr>
              <w:rFonts w:ascii="Calibri" w:hAnsi="Calibri"/>
              <w:sz w:val="18"/>
              <w:szCs w:val="18"/>
            </w:rPr>
            <w:fldChar w:fldCharType="separate"/>
          </w:r>
          <w:r w:rsidR="00287799">
            <w:rPr>
              <w:rFonts w:ascii="Calibri" w:hAnsi="Calibri"/>
              <w:noProof/>
              <w:sz w:val="18"/>
              <w:szCs w:val="18"/>
            </w:rPr>
            <w:t>8</w:t>
          </w:r>
          <w:r w:rsidRPr="000D4A7E">
            <w:rPr>
              <w:rFonts w:ascii="Calibri" w:hAnsi="Calibri"/>
              <w:sz w:val="18"/>
              <w:szCs w:val="18"/>
            </w:rPr>
            <w:fldChar w:fldCharType="end"/>
          </w:r>
          <w:r w:rsidRPr="000D4A7E">
            <w:rPr>
              <w:rFonts w:ascii="Calibri" w:hAnsi="Calibri"/>
              <w:sz w:val="18"/>
              <w:szCs w:val="18"/>
            </w:rPr>
            <w:t xml:space="preserve"> von </w:t>
          </w:r>
          <w:r w:rsidRPr="000D4A7E">
            <w:rPr>
              <w:rFonts w:ascii="Calibri" w:hAnsi="Calibri"/>
              <w:sz w:val="18"/>
              <w:szCs w:val="18"/>
            </w:rPr>
            <w:fldChar w:fldCharType="begin"/>
          </w:r>
          <w:r w:rsidRPr="000D4A7E">
            <w:rPr>
              <w:rFonts w:ascii="Calibri" w:hAnsi="Calibri"/>
              <w:sz w:val="18"/>
              <w:szCs w:val="18"/>
            </w:rPr>
            <w:instrText xml:space="preserve"> NUMPAGES </w:instrText>
          </w:r>
          <w:r w:rsidRPr="000D4A7E">
            <w:rPr>
              <w:rFonts w:ascii="Calibri" w:hAnsi="Calibri"/>
              <w:sz w:val="18"/>
              <w:szCs w:val="18"/>
            </w:rPr>
            <w:fldChar w:fldCharType="separate"/>
          </w:r>
          <w:r w:rsidR="00287799">
            <w:rPr>
              <w:rFonts w:ascii="Calibri" w:hAnsi="Calibri"/>
              <w:noProof/>
              <w:sz w:val="18"/>
              <w:szCs w:val="18"/>
            </w:rPr>
            <w:t>8</w:t>
          </w:r>
          <w:r w:rsidRPr="000D4A7E">
            <w:rPr>
              <w:rFonts w:ascii="Calibri" w:hAnsi="Calibri"/>
              <w:sz w:val="18"/>
              <w:szCs w:val="18"/>
            </w:rPr>
            <w:fldChar w:fldCharType="end"/>
          </w:r>
        </w:p>
      </w:tc>
      <w:tc>
        <w:tcPr>
          <w:tcW w:w="4957" w:type="dxa"/>
        </w:tcPr>
        <w:p w14:paraId="533BAB97" w14:textId="77777777" w:rsidR="000D4A7E" w:rsidRPr="000D4A7E" w:rsidRDefault="000D4A7E" w:rsidP="000D4A7E">
          <w:pPr>
            <w:tabs>
              <w:tab w:val="center" w:pos="4536"/>
              <w:tab w:val="right" w:pos="9072"/>
            </w:tabs>
            <w:spacing w:after="0" w:line="240" w:lineRule="auto"/>
            <w:jc w:val="center"/>
            <w:rPr>
              <w:rFonts w:ascii="Calibri" w:hAnsi="Calibri"/>
              <w:sz w:val="18"/>
              <w:szCs w:val="18"/>
            </w:rPr>
          </w:pPr>
        </w:p>
        <w:p w14:paraId="33329307" w14:textId="23AB08BA" w:rsidR="000D4A7E" w:rsidRPr="000D4A7E" w:rsidRDefault="000D4A7E" w:rsidP="000D4A7E">
          <w:pPr>
            <w:tabs>
              <w:tab w:val="center" w:pos="4536"/>
              <w:tab w:val="right" w:pos="9072"/>
            </w:tabs>
            <w:spacing w:after="0" w:line="240" w:lineRule="auto"/>
            <w:rPr>
              <w:rFonts w:ascii="Calibri" w:hAnsi="Calibri"/>
              <w:sz w:val="18"/>
              <w:szCs w:val="18"/>
            </w:rPr>
          </w:pPr>
          <w:r w:rsidRPr="000D4A7E">
            <w:rPr>
              <w:rFonts w:ascii="Calibri" w:hAnsi="Calibri"/>
              <w:sz w:val="18"/>
              <w:szCs w:val="18"/>
            </w:rPr>
            <w:t xml:space="preserve">Vergabenummer </w:t>
          </w:r>
          <w:r w:rsidR="00B82840" w:rsidRPr="00B82840">
            <w:rPr>
              <w:rFonts w:ascii="Calibri" w:hAnsi="Calibri"/>
              <w:sz w:val="18"/>
              <w:szCs w:val="18"/>
            </w:rPr>
            <w:t>01/2600036965</w:t>
          </w:r>
        </w:p>
        <w:p w14:paraId="363F3ED9" w14:textId="77777777" w:rsidR="000D4A7E" w:rsidRPr="000D4A7E" w:rsidRDefault="000D4A7E" w:rsidP="000D4A7E">
          <w:pPr>
            <w:tabs>
              <w:tab w:val="center" w:pos="4536"/>
              <w:tab w:val="right" w:pos="9072"/>
            </w:tabs>
            <w:spacing w:after="0" w:line="240" w:lineRule="auto"/>
            <w:rPr>
              <w:rFonts w:ascii="Calibri" w:hAnsi="Calibri"/>
              <w:sz w:val="18"/>
              <w:szCs w:val="18"/>
            </w:rPr>
          </w:pPr>
        </w:p>
      </w:tc>
      <w:tc>
        <w:tcPr>
          <w:tcW w:w="2127" w:type="dxa"/>
        </w:tcPr>
        <w:p w14:paraId="335AD35D" w14:textId="77777777" w:rsidR="000D4A7E" w:rsidRPr="000D4A7E" w:rsidRDefault="000D4A7E" w:rsidP="000D4A7E">
          <w:pPr>
            <w:tabs>
              <w:tab w:val="center" w:pos="4536"/>
              <w:tab w:val="right" w:pos="9072"/>
            </w:tabs>
            <w:spacing w:after="0" w:line="240" w:lineRule="auto"/>
            <w:ind w:right="-108"/>
            <w:jc w:val="right"/>
            <w:rPr>
              <w:rFonts w:ascii="Calibri" w:hAnsi="Calibri"/>
              <w:sz w:val="18"/>
              <w:szCs w:val="18"/>
            </w:rPr>
          </w:pPr>
          <w:r w:rsidRPr="000D4A7E">
            <w:rPr>
              <w:rFonts w:ascii="Calibri" w:eastAsia="Calibri" w:hAnsi="Calibri"/>
              <w:noProof/>
              <w:sz w:val="22"/>
              <w:szCs w:val="22"/>
            </w:rPr>
            <w:drawing>
              <wp:inline distT="0" distB="0" distL="0" distR="0" wp14:anchorId="7C67BC27" wp14:editId="32AA280B">
                <wp:extent cx="1162050" cy="578499"/>
                <wp:effectExtent l="0" t="0" r="0" b="0"/>
                <wp:docPr id="60"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39CF872E" w14:textId="77777777" w:rsidR="00267E36" w:rsidRDefault="00267E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6C814" w14:textId="77777777" w:rsidR="00B82840" w:rsidRDefault="00B82840" w:rsidP="00026166">
      <w:pPr>
        <w:spacing w:after="0" w:line="240" w:lineRule="auto"/>
      </w:pPr>
      <w:r>
        <w:separator/>
      </w:r>
    </w:p>
  </w:footnote>
  <w:footnote w:type="continuationSeparator" w:id="0">
    <w:p w14:paraId="5AB9148C" w14:textId="77777777" w:rsidR="00B82840" w:rsidRDefault="00B82840"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CBE9" w14:textId="77777777" w:rsidR="00267E36" w:rsidRDefault="007109F6">
    <w:pPr>
      <w:pStyle w:val="Kopfzeile"/>
    </w:pPr>
    <w:r>
      <w:rPr>
        <w:noProof/>
      </w:rPr>
      <w:pict w14:anchorId="6D3A9C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267E36" w14:paraId="3E27F25C" w14:textId="77777777" w:rsidTr="00267E36">
      <w:trPr>
        <w:trHeight w:hRule="exact" w:val="2041"/>
      </w:trPr>
      <w:tc>
        <w:tcPr>
          <w:tcW w:w="7433" w:type="dxa"/>
        </w:tcPr>
        <w:p w14:paraId="20B26866" w14:textId="77777777" w:rsidR="00267E36" w:rsidRDefault="00267E36" w:rsidP="00267E36">
          <w:pPr>
            <w:pStyle w:val="Kopfzeile"/>
          </w:pPr>
          <w:r>
            <w:rPr>
              <w:noProof/>
            </w:rPr>
            <w:drawing>
              <wp:inline distT="0" distB="0" distL="0" distR="0" wp14:anchorId="7CA28250" wp14:editId="016E3805">
                <wp:extent cx="1441450" cy="457200"/>
                <wp:effectExtent l="0" t="0" r="6350" b="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775BD550" w14:textId="77777777" w:rsidR="00041E11" w:rsidRDefault="00041E11" w:rsidP="00041E11">
          <w:pPr>
            <w:pStyle w:val="Kopfzeile"/>
            <w:spacing w:line="200" w:lineRule="atLeast"/>
            <w:rPr>
              <w:b/>
              <w:sz w:val="16"/>
              <w:szCs w:val="16"/>
            </w:rPr>
          </w:pPr>
          <w:r>
            <w:rPr>
              <w:b/>
              <w:sz w:val="16"/>
              <w:szCs w:val="16"/>
            </w:rPr>
            <w:t>GSI Helmholtzzentrum für</w:t>
          </w:r>
        </w:p>
        <w:p w14:paraId="19134A1D" w14:textId="77777777" w:rsidR="00041E11" w:rsidRDefault="00041E11" w:rsidP="00041E11">
          <w:pPr>
            <w:pStyle w:val="Kopfzeile"/>
            <w:spacing w:line="200" w:lineRule="atLeast"/>
            <w:rPr>
              <w:b/>
              <w:sz w:val="16"/>
              <w:szCs w:val="16"/>
            </w:rPr>
          </w:pPr>
          <w:r>
            <w:rPr>
              <w:b/>
              <w:sz w:val="16"/>
              <w:szCs w:val="16"/>
            </w:rPr>
            <w:t>Schwerionenforschung GmbH</w:t>
          </w:r>
        </w:p>
        <w:p w14:paraId="140EEB51" w14:textId="77777777" w:rsidR="00041E11" w:rsidRDefault="00041E11" w:rsidP="00041E11">
          <w:pPr>
            <w:pStyle w:val="Kopfzeile"/>
            <w:spacing w:line="200" w:lineRule="atLeast"/>
            <w:rPr>
              <w:sz w:val="16"/>
              <w:szCs w:val="16"/>
            </w:rPr>
          </w:pPr>
          <w:r>
            <w:rPr>
              <w:sz w:val="16"/>
              <w:szCs w:val="16"/>
            </w:rPr>
            <w:t>Planckstraße 1</w:t>
          </w:r>
        </w:p>
        <w:p w14:paraId="1B663F6C" w14:textId="77777777" w:rsidR="00041E11" w:rsidRDefault="00041E11" w:rsidP="00041E11">
          <w:pPr>
            <w:pStyle w:val="Kopfzeile"/>
            <w:spacing w:after="100" w:line="200" w:lineRule="atLeast"/>
            <w:rPr>
              <w:sz w:val="16"/>
              <w:szCs w:val="16"/>
            </w:rPr>
          </w:pPr>
          <w:r>
            <w:rPr>
              <w:sz w:val="16"/>
              <w:szCs w:val="16"/>
            </w:rPr>
            <w:t>64291 Darmstadt</w:t>
          </w:r>
        </w:p>
        <w:p w14:paraId="3C9BC02A" w14:textId="77777777" w:rsidR="00267E36" w:rsidRPr="00041E11" w:rsidRDefault="007109F6" w:rsidP="00041E11">
          <w:pPr>
            <w:pStyle w:val="Kopfzeile"/>
            <w:spacing w:after="100" w:line="200" w:lineRule="atLeast"/>
            <w:rPr>
              <w:sz w:val="16"/>
              <w:szCs w:val="16"/>
            </w:rPr>
          </w:pPr>
          <w:hyperlink r:id="rId2" w:history="1">
            <w:r w:rsidR="00041E11" w:rsidRPr="00041E11">
              <w:rPr>
                <w:rStyle w:val="Hyperlink"/>
                <w:color w:val="auto"/>
                <w:sz w:val="16"/>
                <w:szCs w:val="16"/>
              </w:rPr>
              <w:t>www.gsi.de</w:t>
            </w:r>
          </w:hyperlink>
        </w:p>
      </w:tc>
    </w:tr>
  </w:tbl>
  <w:p w14:paraId="1D898ADE" w14:textId="77777777" w:rsidR="00267E36" w:rsidRPr="00A53F17" w:rsidRDefault="00267E36"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267E36" w14:paraId="155DA960" w14:textId="77777777" w:rsidTr="00026166">
      <w:trPr>
        <w:trHeight w:hRule="exact" w:val="2041"/>
      </w:trPr>
      <w:tc>
        <w:tcPr>
          <w:tcW w:w="7433" w:type="dxa"/>
        </w:tcPr>
        <w:p w14:paraId="2FE7DCE2" w14:textId="77777777" w:rsidR="00267E36" w:rsidRDefault="00267E36">
          <w:pPr>
            <w:pStyle w:val="Kopfzeile"/>
          </w:pPr>
          <w:r>
            <w:rPr>
              <w:noProof/>
            </w:rPr>
            <w:drawing>
              <wp:inline distT="0" distB="0" distL="0" distR="0" wp14:anchorId="44CF0763" wp14:editId="555B2F30">
                <wp:extent cx="1441450" cy="457200"/>
                <wp:effectExtent l="0" t="0" r="6350" b="0"/>
                <wp:docPr id="61" name="Grafik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D1198D9" w14:textId="77777777" w:rsidR="00267E36" w:rsidRPr="00803044" w:rsidRDefault="00267E36" w:rsidP="00803044">
          <w:pPr>
            <w:pStyle w:val="GSIAdr"/>
            <w:rPr>
              <w:b/>
              <w:bCs/>
            </w:rPr>
          </w:pPr>
          <w:r w:rsidRPr="00803044">
            <w:rPr>
              <w:b/>
              <w:bCs/>
            </w:rPr>
            <w:t>GSI Helmholtzzentrum für</w:t>
          </w:r>
        </w:p>
        <w:p w14:paraId="5721B95D" w14:textId="77777777" w:rsidR="00267E36" w:rsidRPr="00803044" w:rsidRDefault="00267E36" w:rsidP="00F170DD">
          <w:pPr>
            <w:pStyle w:val="Kopfzeile"/>
            <w:spacing w:after="100" w:line="200" w:lineRule="atLeast"/>
            <w:ind w:left="284"/>
            <w:rPr>
              <w:b/>
              <w:bCs/>
              <w:sz w:val="16"/>
              <w:szCs w:val="16"/>
            </w:rPr>
          </w:pPr>
          <w:r w:rsidRPr="00803044">
            <w:rPr>
              <w:b/>
              <w:bCs/>
              <w:sz w:val="16"/>
              <w:szCs w:val="16"/>
            </w:rPr>
            <w:t>Schwerionenforschung GmbH</w:t>
          </w:r>
        </w:p>
        <w:p w14:paraId="43D0FA6E" w14:textId="77777777" w:rsidR="00267E36" w:rsidRPr="00F170DD" w:rsidRDefault="00267E36" w:rsidP="00F170DD">
          <w:pPr>
            <w:pStyle w:val="Kopfzeile"/>
            <w:spacing w:line="200" w:lineRule="atLeast"/>
            <w:ind w:left="284"/>
            <w:rPr>
              <w:sz w:val="16"/>
              <w:szCs w:val="16"/>
            </w:rPr>
          </w:pPr>
          <w:r w:rsidRPr="00F170DD">
            <w:rPr>
              <w:sz w:val="16"/>
              <w:szCs w:val="16"/>
            </w:rPr>
            <w:t>Planckstraße 1</w:t>
          </w:r>
        </w:p>
        <w:p w14:paraId="4324190A" w14:textId="77777777" w:rsidR="00267E36" w:rsidRPr="00F170DD" w:rsidRDefault="00267E36" w:rsidP="00F170DD">
          <w:pPr>
            <w:pStyle w:val="Kopfzeile"/>
            <w:spacing w:after="100" w:line="200" w:lineRule="atLeast"/>
            <w:ind w:left="284"/>
            <w:rPr>
              <w:sz w:val="16"/>
              <w:szCs w:val="16"/>
            </w:rPr>
          </w:pPr>
          <w:r w:rsidRPr="00F170DD">
            <w:rPr>
              <w:sz w:val="16"/>
              <w:szCs w:val="16"/>
            </w:rPr>
            <w:t>64291 Darmstadt</w:t>
          </w:r>
        </w:p>
        <w:p w14:paraId="5AE16E9F" w14:textId="77777777" w:rsidR="00267E36" w:rsidRDefault="00267E36" w:rsidP="00F170DD">
          <w:pPr>
            <w:pStyle w:val="Kopfzeile"/>
            <w:spacing w:line="200" w:lineRule="atLeast"/>
            <w:ind w:left="284"/>
          </w:pPr>
          <w:r w:rsidRPr="00F170DD">
            <w:rPr>
              <w:sz w:val="16"/>
              <w:szCs w:val="16"/>
            </w:rPr>
            <w:t>www.gsi.de</w:t>
          </w:r>
        </w:p>
      </w:tc>
    </w:tr>
  </w:tbl>
  <w:p w14:paraId="453772A9" w14:textId="77777777" w:rsidR="00267E36" w:rsidRPr="00F170DD" w:rsidRDefault="007109F6" w:rsidP="00F170DD">
    <w:pPr>
      <w:pStyle w:val="Kopfzeile"/>
      <w:rPr>
        <w:sz w:val="2"/>
        <w:szCs w:val="2"/>
      </w:rPr>
    </w:pPr>
    <w:r>
      <w:rPr>
        <w:noProof/>
      </w:rPr>
      <w:pict w14:anchorId="262E36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7524A"/>
    <w:multiLevelType w:val="hybridMultilevel"/>
    <w:tmpl w:val="4DC4D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055D97"/>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2"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5"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20"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CBF2C9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12"/>
  </w:num>
  <w:num w:numId="3">
    <w:abstractNumId w:val="4"/>
  </w:num>
  <w:num w:numId="4">
    <w:abstractNumId w:val="3"/>
  </w:num>
  <w:num w:numId="5">
    <w:abstractNumId w:val="2"/>
  </w:num>
  <w:num w:numId="6">
    <w:abstractNumId w:val="1"/>
  </w:num>
  <w:num w:numId="7">
    <w:abstractNumId w:val="0"/>
  </w:num>
  <w:num w:numId="8">
    <w:abstractNumId w:val="11"/>
  </w:num>
  <w:num w:numId="9">
    <w:abstractNumId w:val="19"/>
  </w:num>
  <w:num w:numId="10">
    <w:abstractNumId w:val="16"/>
  </w:num>
  <w:num w:numId="11">
    <w:abstractNumId w:val="13"/>
  </w:num>
  <w:num w:numId="12">
    <w:abstractNumId w:val="8"/>
  </w:num>
  <w:num w:numId="13">
    <w:abstractNumId w:val="17"/>
  </w:num>
  <w:num w:numId="14">
    <w:abstractNumId w:val="18"/>
  </w:num>
  <w:num w:numId="15">
    <w:abstractNumId w:val="10"/>
  </w:num>
  <w:num w:numId="16">
    <w:abstractNumId w:val="7"/>
  </w:num>
  <w:num w:numId="17">
    <w:abstractNumId w:val="9"/>
  </w:num>
  <w:num w:numId="18">
    <w:abstractNumId w:val="8"/>
  </w:num>
  <w:num w:numId="19">
    <w:abstractNumId w:val="10"/>
  </w:num>
  <w:num w:numId="20">
    <w:abstractNumId w:val="22"/>
  </w:num>
  <w:num w:numId="21">
    <w:abstractNumId w:val="5"/>
  </w:num>
  <w:num w:numId="22">
    <w:abstractNumId w:val="15"/>
  </w:num>
  <w:num w:numId="23">
    <w:abstractNumId w:val="21"/>
  </w:num>
  <w:num w:numId="24">
    <w:abstractNumId w:val="20"/>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LLYZELFMRrUtfUPIxo5dwtJxDa7a9nL5Gk/k2pUqz30NLBWgA5qyF1L3JgQU++W5Yw954MM3MuP+M2WyBgZ/nA==" w:salt="FwgYG2yaX/xPiXAk/u4bSg=="/>
  <w:defaultTabStop w:val="709"/>
  <w:autoHyphenation/>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840"/>
    <w:rsid w:val="00026166"/>
    <w:rsid w:val="00036285"/>
    <w:rsid w:val="00041E11"/>
    <w:rsid w:val="000769B3"/>
    <w:rsid w:val="00084C95"/>
    <w:rsid w:val="000A6EDD"/>
    <w:rsid w:val="000C3259"/>
    <w:rsid w:val="000C6E5C"/>
    <w:rsid w:val="000D4A7E"/>
    <w:rsid w:val="000E6772"/>
    <w:rsid w:val="000F298D"/>
    <w:rsid w:val="000F7F0D"/>
    <w:rsid w:val="00101D34"/>
    <w:rsid w:val="00105093"/>
    <w:rsid w:val="00106ECE"/>
    <w:rsid w:val="00144235"/>
    <w:rsid w:val="00150AE7"/>
    <w:rsid w:val="00177D42"/>
    <w:rsid w:val="00192C61"/>
    <w:rsid w:val="0019649A"/>
    <w:rsid w:val="001B3BA6"/>
    <w:rsid w:val="001D1AAD"/>
    <w:rsid w:val="00210E44"/>
    <w:rsid w:val="00226323"/>
    <w:rsid w:val="00237E82"/>
    <w:rsid w:val="00262E1A"/>
    <w:rsid w:val="00264717"/>
    <w:rsid w:val="00267E36"/>
    <w:rsid w:val="00272F3B"/>
    <w:rsid w:val="002868E0"/>
    <w:rsid w:val="00287799"/>
    <w:rsid w:val="00291169"/>
    <w:rsid w:val="00293798"/>
    <w:rsid w:val="002A0E9A"/>
    <w:rsid w:val="002B377B"/>
    <w:rsid w:val="002C48E7"/>
    <w:rsid w:val="002D6231"/>
    <w:rsid w:val="002E0BA6"/>
    <w:rsid w:val="002E6985"/>
    <w:rsid w:val="0030655A"/>
    <w:rsid w:val="00331AEC"/>
    <w:rsid w:val="00334ACD"/>
    <w:rsid w:val="003D6C5E"/>
    <w:rsid w:val="003E1F3A"/>
    <w:rsid w:val="003E5807"/>
    <w:rsid w:val="003F4EE5"/>
    <w:rsid w:val="004104F0"/>
    <w:rsid w:val="00412548"/>
    <w:rsid w:val="004502B2"/>
    <w:rsid w:val="00464261"/>
    <w:rsid w:val="00496708"/>
    <w:rsid w:val="004A5F83"/>
    <w:rsid w:val="004D4045"/>
    <w:rsid w:val="004D5C54"/>
    <w:rsid w:val="004E045D"/>
    <w:rsid w:val="004F0019"/>
    <w:rsid w:val="004F704E"/>
    <w:rsid w:val="004F7DCD"/>
    <w:rsid w:val="0050023E"/>
    <w:rsid w:val="0050204D"/>
    <w:rsid w:val="005237F9"/>
    <w:rsid w:val="005501B0"/>
    <w:rsid w:val="005559FD"/>
    <w:rsid w:val="0056013C"/>
    <w:rsid w:val="005B5DF9"/>
    <w:rsid w:val="005C2022"/>
    <w:rsid w:val="005E5E05"/>
    <w:rsid w:val="005E7201"/>
    <w:rsid w:val="005F260E"/>
    <w:rsid w:val="00617131"/>
    <w:rsid w:val="00623481"/>
    <w:rsid w:val="00637E0F"/>
    <w:rsid w:val="0064280A"/>
    <w:rsid w:val="006566E5"/>
    <w:rsid w:val="006744F4"/>
    <w:rsid w:val="00674C5D"/>
    <w:rsid w:val="00693B9D"/>
    <w:rsid w:val="006A4361"/>
    <w:rsid w:val="006C21A0"/>
    <w:rsid w:val="006C7E5E"/>
    <w:rsid w:val="006D369D"/>
    <w:rsid w:val="006E018E"/>
    <w:rsid w:val="006E4437"/>
    <w:rsid w:val="006F1783"/>
    <w:rsid w:val="006F1A5C"/>
    <w:rsid w:val="00703762"/>
    <w:rsid w:val="007072FD"/>
    <w:rsid w:val="007109F6"/>
    <w:rsid w:val="00745FC5"/>
    <w:rsid w:val="00765B73"/>
    <w:rsid w:val="007753E8"/>
    <w:rsid w:val="00793A7C"/>
    <w:rsid w:val="00797664"/>
    <w:rsid w:val="00797EAA"/>
    <w:rsid w:val="007B5F2D"/>
    <w:rsid w:val="007D6027"/>
    <w:rsid w:val="007D6ED1"/>
    <w:rsid w:val="007E5E26"/>
    <w:rsid w:val="00803044"/>
    <w:rsid w:val="00807EE9"/>
    <w:rsid w:val="008147BC"/>
    <w:rsid w:val="00830F30"/>
    <w:rsid w:val="0086086E"/>
    <w:rsid w:val="008608BF"/>
    <w:rsid w:val="00860EBE"/>
    <w:rsid w:val="00862329"/>
    <w:rsid w:val="00876C29"/>
    <w:rsid w:val="00885662"/>
    <w:rsid w:val="008B0EF7"/>
    <w:rsid w:val="008D2A50"/>
    <w:rsid w:val="008E5F37"/>
    <w:rsid w:val="0090324A"/>
    <w:rsid w:val="009057D0"/>
    <w:rsid w:val="0096010F"/>
    <w:rsid w:val="00960F4F"/>
    <w:rsid w:val="00984724"/>
    <w:rsid w:val="00985401"/>
    <w:rsid w:val="00A072FE"/>
    <w:rsid w:val="00A1079E"/>
    <w:rsid w:val="00A27F45"/>
    <w:rsid w:val="00A40817"/>
    <w:rsid w:val="00A53F17"/>
    <w:rsid w:val="00A55953"/>
    <w:rsid w:val="00A611C6"/>
    <w:rsid w:val="00A709DC"/>
    <w:rsid w:val="00A84691"/>
    <w:rsid w:val="00A872E6"/>
    <w:rsid w:val="00AB0710"/>
    <w:rsid w:val="00AF794E"/>
    <w:rsid w:val="00B23BF6"/>
    <w:rsid w:val="00B26547"/>
    <w:rsid w:val="00B36D37"/>
    <w:rsid w:val="00B37AB0"/>
    <w:rsid w:val="00B4166E"/>
    <w:rsid w:val="00B44B63"/>
    <w:rsid w:val="00B51F46"/>
    <w:rsid w:val="00B55C89"/>
    <w:rsid w:val="00B65DD8"/>
    <w:rsid w:val="00B82840"/>
    <w:rsid w:val="00B87BE9"/>
    <w:rsid w:val="00B91C3E"/>
    <w:rsid w:val="00B9276C"/>
    <w:rsid w:val="00B96C52"/>
    <w:rsid w:val="00B96E26"/>
    <w:rsid w:val="00BB124E"/>
    <w:rsid w:val="00BB7EF8"/>
    <w:rsid w:val="00BF28AC"/>
    <w:rsid w:val="00BF407D"/>
    <w:rsid w:val="00C04B24"/>
    <w:rsid w:val="00C07223"/>
    <w:rsid w:val="00C21592"/>
    <w:rsid w:val="00C2344F"/>
    <w:rsid w:val="00C26A0C"/>
    <w:rsid w:val="00C2770E"/>
    <w:rsid w:val="00C358F3"/>
    <w:rsid w:val="00C4583A"/>
    <w:rsid w:val="00C56967"/>
    <w:rsid w:val="00C577C5"/>
    <w:rsid w:val="00C627BD"/>
    <w:rsid w:val="00C6529B"/>
    <w:rsid w:val="00C654BB"/>
    <w:rsid w:val="00C66956"/>
    <w:rsid w:val="00C84DB5"/>
    <w:rsid w:val="00C95900"/>
    <w:rsid w:val="00CB36E0"/>
    <w:rsid w:val="00CC19FA"/>
    <w:rsid w:val="00CC494F"/>
    <w:rsid w:val="00CE4FDB"/>
    <w:rsid w:val="00CF0544"/>
    <w:rsid w:val="00D00450"/>
    <w:rsid w:val="00D0181D"/>
    <w:rsid w:val="00D02A3D"/>
    <w:rsid w:val="00D3116F"/>
    <w:rsid w:val="00D52B93"/>
    <w:rsid w:val="00D56528"/>
    <w:rsid w:val="00D64E4F"/>
    <w:rsid w:val="00D7205D"/>
    <w:rsid w:val="00D7323F"/>
    <w:rsid w:val="00DA6B47"/>
    <w:rsid w:val="00DC2289"/>
    <w:rsid w:val="00DC57C4"/>
    <w:rsid w:val="00DD57E2"/>
    <w:rsid w:val="00DD72D7"/>
    <w:rsid w:val="00DF2593"/>
    <w:rsid w:val="00E40D81"/>
    <w:rsid w:val="00E43671"/>
    <w:rsid w:val="00E75DC4"/>
    <w:rsid w:val="00E77B2B"/>
    <w:rsid w:val="00EB5FD3"/>
    <w:rsid w:val="00ED0F4F"/>
    <w:rsid w:val="00ED1216"/>
    <w:rsid w:val="00ED4FE7"/>
    <w:rsid w:val="00EF5CF2"/>
    <w:rsid w:val="00F056D6"/>
    <w:rsid w:val="00F170DD"/>
    <w:rsid w:val="00F20814"/>
    <w:rsid w:val="00F2145C"/>
    <w:rsid w:val="00F23182"/>
    <w:rsid w:val="00F52306"/>
    <w:rsid w:val="00F545F2"/>
    <w:rsid w:val="00F62479"/>
    <w:rsid w:val="00F64B6D"/>
    <w:rsid w:val="00F67228"/>
    <w:rsid w:val="00F8000B"/>
    <w:rsid w:val="00F90714"/>
    <w:rsid w:val="00F94F01"/>
    <w:rsid w:val="00FA011E"/>
    <w:rsid w:val="00FA4C0C"/>
    <w:rsid w:val="00FD4FF1"/>
    <w:rsid w:val="00FE1E42"/>
    <w:rsid w:val="00FF3AD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58C871D5"/>
  <w15:docId w15:val="{B81781A7-5772-4EDB-B021-BD6DEB01C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link w:val="ListenabsatzZchn"/>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BF407D"/>
    <w:pPr>
      <w:spacing w:before="100" w:beforeAutospacing="1" w:after="100" w:afterAutospacing="1" w:line="240" w:lineRule="auto"/>
    </w:pPr>
    <w:rPr>
      <w:rFonts w:ascii="Times New Roman" w:eastAsiaTheme="minorEastAsia" w:hAnsi="Times New Roman"/>
      <w:sz w:val="24"/>
      <w:szCs w:val="24"/>
    </w:rPr>
  </w:style>
  <w:style w:type="paragraph" w:styleId="berarbeitung">
    <w:name w:val="Revision"/>
    <w:hidden/>
    <w:uiPriority w:val="99"/>
    <w:semiHidden/>
    <w:rsid w:val="00ED0F4F"/>
    <w:pPr>
      <w:spacing w:after="0"/>
    </w:pPr>
    <w:rPr>
      <w:rFonts w:ascii="Arial" w:eastAsia="Times New Roman" w:hAnsi="Arial" w:cs="Times New Roman"/>
      <w:sz w:val="20"/>
      <w:szCs w:val="20"/>
      <w:lang w:eastAsia="de-DE"/>
    </w:rPr>
  </w:style>
  <w:style w:type="table" w:customStyle="1" w:styleId="Tabellenraster1">
    <w:name w:val="Tabellenraster1"/>
    <w:basedOn w:val="NormaleTabelle"/>
    <w:next w:val="Tabellenraster"/>
    <w:uiPriority w:val="99"/>
    <w:rsid w:val="000D4A7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19649A"/>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19649A"/>
    <w:rPr>
      <w:rFonts w:ascii="Calibri" w:hAnsi="Calibri"/>
      <w:szCs w:val="21"/>
    </w:rPr>
  </w:style>
  <w:style w:type="paragraph" w:customStyle="1" w:styleId="Default">
    <w:name w:val="Default"/>
    <w:rsid w:val="00287799"/>
    <w:pPr>
      <w:autoSpaceDE w:val="0"/>
      <w:autoSpaceDN w:val="0"/>
      <w:adjustRightInd w:val="0"/>
      <w:spacing w:after="0"/>
    </w:pPr>
    <w:rPr>
      <w:rFonts w:ascii="Arial" w:hAnsi="Arial" w:cs="Arial"/>
      <w:color w:val="000000"/>
      <w:sz w:val="24"/>
      <w:szCs w:val="24"/>
    </w:rPr>
  </w:style>
  <w:style w:type="character" w:customStyle="1" w:styleId="ListenabsatzZchn">
    <w:name w:val="Listenabsatz Zchn"/>
    <w:link w:val="Listenabsatz"/>
    <w:uiPriority w:val="34"/>
    <w:locked/>
    <w:rsid w:val="00F94F01"/>
    <w:rPr>
      <w:rFonts w:ascii="Arial" w:eastAsia="Times New Roman" w:hAnsi="Arial" w:cs="Times New Roman"/>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09381">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48598667">
      <w:bodyDiv w:val="1"/>
      <w:marLeft w:val="0"/>
      <w:marRight w:val="0"/>
      <w:marTop w:val="0"/>
      <w:marBottom w:val="0"/>
      <w:divBdr>
        <w:top w:val="none" w:sz="0" w:space="0" w:color="auto"/>
        <w:left w:val="none" w:sz="0" w:space="0" w:color="auto"/>
        <w:bottom w:val="none" w:sz="0" w:space="0" w:color="auto"/>
        <w:right w:val="none" w:sz="0" w:space="0" w:color="auto"/>
      </w:divBdr>
    </w:div>
    <w:div w:id="156583318">
      <w:bodyDiv w:val="1"/>
      <w:marLeft w:val="0"/>
      <w:marRight w:val="0"/>
      <w:marTop w:val="0"/>
      <w:marBottom w:val="0"/>
      <w:divBdr>
        <w:top w:val="none" w:sz="0" w:space="0" w:color="auto"/>
        <w:left w:val="none" w:sz="0" w:space="0" w:color="auto"/>
        <w:bottom w:val="none" w:sz="0" w:space="0" w:color="auto"/>
        <w:right w:val="none" w:sz="0" w:space="0" w:color="auto"/>
      </w:divBdr>
    </w:div>
    <w:div w:id="158086040">
      <w:bodyDiv w:val="1"/>
      <w:marLeft w:val="0"/>
      <w:marRight w:val="0"/>
      <w:marTop w:val="0"/>
      <w:marBottom w:val="0"/>
      <w:divBdr>
        <w:top w:val="none" w:sz="0" w:space="0" w:color="auto"/>
        <w:left w:val="none" w:sz="0" w:space="0" w:color="auto"/>
        <w:bottom w:val="none" w:sz="0" w:space="0" w:color="auto"/>
        <w:right w:val="none" w:sz="0" w:space="0" w:color="auto"/>
      </w:divBdr>
    </w:div>
    <w:div w:id="191724273">
      <w:bodyDiv w:val="1"/>
      <w:marLeft w:val="0"/>
      <w:marRight w:val="0"/>
      <w:marTop w:val="0"/>
      <w:marBottom w:val="0"/>
      <w:divBdr>
        <w:top w:val="none" w:sz="0" w:space="0" w:color="auto"/>
        <w:left w:val="none" w:sz="0" w:space="0" w:color="auto"/>
        <w:bottom w:val="none" w:sz="0" w:space="0" w:color="auto"/>
        <w:right w:val="none" w:sz="0" w:space="0" w:color="auto"/>
      </w:divBdr>
    </w:div>
    <w:div w:id="287129375">
      <w:bodyDiv w:val="1"/>
      <w:marLeft w:val="0"/>
      <w:marRight w:val="0"/>
      <w:marTop w:val="0"/>
      <w:marBottom w:val="0"/>
      <w:divBdr>
        <w:top w:val="none" w:sz="0" w:space="0" w:color="auto"/>
        <w:left w:val="none" w:sz="0" w:space="0" w:color="auto"/>
        <w:bottom w:val="none" w:sz="0" w:space="0" w:color="auto"/>
        <w:right w:val="none" w:sz="0" w:space="0" w:color="auto"/>
      </w:divBdr>
    </w:div>
    <w:div w:id="316736528">
      <w:bodyDiv w:val="1"/>
      <w:marLeft w:val="0"/>
      <w:marRight w:val="0"/>
      <w:marTop w:val="0"/>
      <w:marBottom w:val="0"/>
      <w:divBdr>
        <w:top w:val="none" w:sz="0" w:space="0" w:color="auto"/>
        <w:left w:val="none" w:sz="0" w:space="0" w:color="auto"/>
        <w:bottom w:val="none" w:sz="0" w:space="0" w:color="auto"/>
        <w:right w:val="none" w:sz="0" w:space="0" w:color="auto"/>
      </w:divBdr>
    </w:div>
    <w:div w:id="326443794">
      <w:bodyDiv w:val="1"/>
      <w:marLeft w:val="0"/>
      <w:marRight w:val="0"/>
      <w:marTop w:val="0"/>
      <w:marBottom w:val="0"/>
      <w:divBdr>
        <w:top w:val="none" w:sz="0" w:space="0" w:color="auto"/>
        <w:left w:val="none" w:sz="0" w:space="0" w:color="auto"/>
        <w:bottom w:val="none" w:sz="0" w:space="0" w:color="auto"/>
        <w:right w:val="none" w:sz="0" w:space="0" w:color="auto"/>
      </w:divBdr>
    </w:div>
    <w:div w:id="378088012">
      <w:bodyDiv w:val="1"/>
      <w:marLeft w:val="0"/>
      <w:marRight w:val="0"/>
      <w:marTop w:val="0"/>
      <w:marBottom w:val="0"/>
      <w:divBdr>
        <w:top w:val="none" w:sz="0" w:space="0" w:color="auto"/>
        <w:left w:val="none" w:sz="0" w:space="0" w:color="auto"/>
        <w:bottom w:val="none" w:sz="0" w:space="0" w:color="auto"/>
        <w:right w:val="none" w:sz="0" w:space="0" w:color="auto"/>
      </w:divBdr>
    </w:div>
    <w:div w:id="430122538">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03396289">
      <w:bodyDiv w:val="1"/>
      <w:marLeft w:val="0"/>
      <w:marRight w:val="0"/>
      <w:marTop w:val="0"/>
      <w:marBottom w:val="0"/>
      <w:divBdr>
        <w:top w:val="none" w:sz="0" w:space="0" w:color="auto"/>
        <w:left w:val="none" w:sz="0" w:space="0" w:color="auto"/>
        <w:bottom w:val="none" w:sz="0" w:space="0" w:color="auto"/>
        <w:right w:val="none" w:sz="0" w:space="0" w:color="auto"/>
      </w:divBdr>
    </w:div>
    <w:div w:id="598100149">
      <w:bodyDiv w:val="1"/>
      <w:marLeft w:val="0"/>
      <w:marRight w:val="0"/>
      <w:marTop w:val="0"/>
      <w:marBottom w:val="0"/>
      <w:divBdr>
        <w:top w:val="none" w:sz="0" w:space="0" w:color="auto"/>
        <w:left w:val="none" w:sz="0" w:space="0" w:color="auto"/>
        <w:bottom w:val="none" w:sz="0" w:space="0" w:color="auto"/>
        <w:right w:val="none" w:sz="0" w:space="0" w:color="auto"/>
      </w:divBdr>
    </w:div>
    <w:div w:id="621765095">
      <w:bodyDiv w:val="1"/>
      <w:marLeft w:val="0"/>
      <w:marRight w:val="0"/>
      <w:marTop w:val="0"/>
      <w:marBottom w:val="0"/>
      <w:divBdr>
        <w:top w:val="none" w:sz="0" w:space="0" w:color="auto"/>
        <w:left w:val="none" w:sz="0" w:space="0" w:color="auto"/>
        <w:bottom w:val="none" w:sz="0" w:space="0" w:color="auto"/>
        <w:right w:val="none" w:sz="0" w:space="0" w:color="auto"/>
      </w:divBdr>
    </w:div>
    <w:div w:id="684209416">
      <w:bodyDiv w:val="1"/>
      <w:marLeft w:val="0"/>
      <w:marRight w:val="0"/>
      <w:marTop w:val="0"/>
      <w:marBottom w:val="0"/>
      <w:divBdr>
        <w:top w:val="none" w:sz="0" w:space="0" w:color="auto"/>
        <w:left w:val="none" w:sz="0" w:space="0" w:color="auto"/>
        <w:bottom w:val="none" w:sz="0" w:space="0" w:color="auto"/>
        <w:right w:val="none" w:sz="0" w:space="0" w:color="auto"/>
      </w:divBdr>
    </w:div>
    <w:div w:id="729040863">
      <w:bodyDiv w:val="1"/>
      <w:marLeft w:val="0"/>
      <w:marRight w:val="0"/>
      <w:marTop w:val="0"/>
      <w:marBottom w:val="0"/>
      <w:divBdr>
        <w:top w:val="none" w:sz="0" w:space="0" w:color="auto"/>
        <w:left w:val="none" w:sz="0" w:space="0" w:color="auto"/>
        <w:bottom w:val="none" w:sz="0" w:space="0" w:color="auto"/>
        <w:right w:val="none" w:sz="0" w:space="0" w:color="auto"/>
      </w:divBdr>
    </w:div>
    <w:div w:id="739671246">
      <w:bodyDiv w:val="1"/>
      <w:marLeft w:val="0"/>
      <w:marRight w:val="0"/>
      <w:marTop w:val="0"/>
      <w:marBottom w:val="0"/>
      <w:divBdr>
        <w:top w:val="none" w:sz="0" w:space="0" w:color="auto"/>
        <w:left w:val="none" w:sz="0" w:space="0" w:color="auto"/>
        <w:bottom w:val="none" w:sz="0" w:space="0" w:color="auto"/>
        <w:right w:val="none" w:sz="0" w:space="0" w:color="auto"/>
      </w:divBdr>
    </w:div>
    <w:div w:id="746459706">
      <w:bodyDiv w:val="1"/>
      <w:marLeft w:val="0"/>
      <w:marRight w:val="0"/>
      <w:marTop w:val="0"/>
      <w:marBottom w:val="0"/>
      <w:divBdr>
        <w:top w:val="none" w:sz="0" w:space="0" w:color="auto"/>
        <w:left w:val="none" w:sz="0" w:space="0" w:color="auto"/>
        <w:bottom w:val="none" w:sz="0" w:space="0" w:color="auto"/>
        <w:right w:val="none" w:sz="0" w:space="0" w:color="auto"/>
      </w:divBdr>
    </w:div>
    <w:div w:id="773861599">
      <w:bodyDiv w:val="1"/>
      <w:marLeft w:val="0"/>
      <w:marRight w:val="0"/>
      <w:marTop w:val="0"/>
      <w:marBottom w:val="0"/>
      <w:divBdr>
        <w:top w:val="none" w:sz="0" w:space="0" w:color="auto"/>
        <w:left w:val="none" w:sz="0" w:space="0" w:color="auto"/>
        <w:bottom w:val="none" w:sz="0" w:space="0" w:color="auto"/>
        <w:right w:val="none" w:sz="0" w:space="0" w:color="auto"/>
      </w:divBdr>
    </w:div>
    <w:div w:id="777068495">
      <w:bodyDiv w:val="1"/>
      <w:marLeft w:val="0"/>
      <w:marRight w:val="0"/>
      <w:marTop w:val="0"/>
      <w:marBottom w:val="0"/>
      <w:divBdr>
        <w:top w:val="none" w:sz="0" w:space="0" w:color="auto"/>
        <w:left w:val="none" w:sz="0" w:space="0" w:color="auto"/>
        <w:bottom w:val="none" w:sz="0" w:space="0" w:color="auto"/>
        <w:right w:val="none" w:sz="0" w:space="0" w:color="auto"/>
      </w:divBdr>
    </w:div>
    <w:div w:id="806556059">
      <w:bodyDiv w:val="1"/>
      <w:marLeft w:val="0"/>
      <w:marRight w:val="0"/>
      <w:marTop w:val="0"/>
      <w:marBottom w:val="0"/>
      <w:divBdr>
        <w:top w:val="none" w:sz="0" w:space="0" w:color="auto"/>
        <w:left w:val="none" w:sz="0" w:space="0" w:color="auto"/>
        <w:bottom w:val="none" w:sz="0" w:space="0" w:color="auto"/>
        <w:right w:val="none" w:sz="0" w:space="0" w:color="auto"/>
      </w:divBdr>
    </w:div>
    <w:div w:id="820073011">
      <w:bodyDiv w:val="1"/>
      <w:marLeft w:val="0"/>
      <w:marRight w:val="0"/>
      <w:marTop w:val="0"/>
      <w:marBottom w:val="0"/>
      <w:divBdr>
        <w:top w:val="none" w:sz="0" w:space="0" w:color="auto"/>
        <w:left w:val="none" w:sz="0" w:space="0" w:color="auto"/>
        <w:bottom w:val="none" w:sz="0" w:space="0" w:color="auto"/>
        <w:right w:val="none" w:sz="0" w:space="0" w:color="auto"/>
      </w:divBdr>
    </w:div>
    <w:div w:id="876313122">
      <w:bodyDiv w:val="1"/>
      <w:marLeft w:val="0"/>
      <w:marRight w:val="0"/>
      <w:marTop w:val="0"/>
      <w:marBottom w:val="0"/>
      <w:divBdr>
        <w:top w:val="none" w:sz="0" w:space="0" w:color="auto"/>
        <w:left w:val="none" w:sz="0" w:space="0" w:color="auto"/>
        <w:bottom w:val="none" w:sz="0" w:space="0" w:color="auto"/>
        <w:right w:val="none" w:sz="0" w:space="0" w:color="auto"/>
      </w:divBdr>
    </w:div>
    <w:div w:id="928544637">
      <w:bodyDiv w:val="1"/>
      <w:marLeft w:val="0"/>
      <w:marRight w:val="0"/>
      <w:marTop w:val="0"/>
      <w:marBottom w:val="0"/>
      <w:divBdr>
        <w:top w:val="none" w:sz="0" w:space="0" w:color="auto"/>
        <w:left w:val="none" w:sz="0" w:space="0" w:color="auto"/>
        <w:bottom w:val="none" w:sz="0" w:space="0" w:color="auto"/>
        <w:right w:val="none" w:sz="0" w:space="0" w:color="auto"/>
      </w:divBdr>
    </w:div>
    <w:div w:id="968321409">
      <w:bodyDiv w:val="1"/>
      <w:marLeft w:val="0"/>
      <w:marRight w:val="0"/>
      <w:marTop w:val="0"/>
      <w:marBottom w:val="0"/>
      <w:divBdr>
        <w:top w:val="none" w:sz="0" w:space="0" w:color="auto"/>
        <w:left w:val="none" w:sz="0" w:space="0" w:color="auto"/>
        <w:bottom w:val="none" w:sz="0" w:space="0" w:color="auto"/>
        <w:right w:val="none" w:sz="0" w:space="0" w:color="auto"/>
      </w:divBdr>
    </w:div>
    <w:div w:id="975140078">
      <w:bodyDiv w:val="1"/>
      <w:marLeft w:val="0"/>
      <w:marRight w:val="0"/>
      <w:marTop w:val="0"/>
      <w:marBottom w:val="0"/>
      <w:divBdr>
        <w:top w:val="none" w:sz="0" w:space="0" w:color="auto"/>
        <w:left w:val="none" w:sz="0" w:space="0" w:color="auto"/>
        <w:bottom w:val="none" w:sz="0" w:space="0" w:color="auto"/>
        <w:right w:val="none" w:sz="0" w:space="0" w:color="auto"/>
      </w:divBdr>
    </w:div>
    <w:div w:id="1080251099">
      <w:bodyDiv w:val="1"/>
      <w:marLeft w:val="0"/>
      <w:marRight w:val="0"/>
      <w:marTop w:val="0"/>
      <w:marBottom w:val="0"/>
      <w:divBdr>
        <w:top w:val="none" w:sz="0" w:space="0" w:color="auto"/>
        <w:left w:val="none" w:sz="0" w:space="0" w:color="auto"/>
        <w:bottom w:val="none" w:sz="0" w:space="0" w:color="auto"/>
        <w:right w:val="none" w:sz="0" w:space="0" w:color="auto"/>
      </w:divBdr>
    </w:div>
    <w:div w:id="1104882932">
      <w:bodyDiv w:val="1"/>
      <w:marLeft w:val="0"/>
      <w:marRight w:val="0"/>
      <w:marTop w:val="0"/>
      <w:marBottom w:val="0"/>
      <w:divBdr>
        <w:top w:val="none" w:sz="0" w:space="0" w:color="auto"/>
        <w:left w:val="none" w:sz="0" w:space="0" w:color="auto"/>
        <w:bottom w:val="none" w:sz="0" w:space="0" w:color="auto"/>
        <w:right w:val="none" w:sz="0" w:space="0" w:color="auto"/>
      </w:divBdr>
    </w:div>
    <w:div w:id="1197504678">
      <w:bodyDiv w:val="1"/>
      <w:marLeft w:val="0"/>
      <w:marRight w:val="0"/>
      <w:marTop w:val="0"/>
      <w:marBottom w:val="0"/>
      <w:divBdr>
        <w:top w:val="none" w:sz="0" w:space="0" w:color="auto"/>
        <w:left w:val="none" w:sz="0" w:space="0" w:color="auto"/>
        <w:bottom w:val="none" w:sz="0" w:space="0" w:color="auto"/>
        <w:right w:val="none" w:sz="0" w:space="0" w:color="auto"/>
      </w:divBdr>
    </w:div>
    <w:div w:id="1202861140">
      <w:bodyDiv w:val="1"/>
      <w:marLeft w:val="0"/>
      <w:marRight w:val="0"/>
      <w:marTop w:val="0"/>
      <w:marBottom w:val="0"/>
      <w:divBdr>
        <w:top w:val="none" w:sz="0" w:space="0" w:color="auto"/>
        <w:left w:val="none" w:sz="0" w:space="0" w:color="auto"/>
        <w:bottom w:val="none" w:sz="0" w:space="0" w:color="auto"/>
        <w:right w:val="none" w:sz="0" w:space="0" w:color="auto"/>
      </w:divBdr>
    </w:div>
    <w:div w:id="1227717770">
      <w:bodyDiv w:val="1"/>
      <w:marLeft w:val="0"/>
      <w:marRight w:val="0"/>
      <w:marTop w:val="0"/>
      <w:marBottom w:val="0"/>
      <w:divBdr>
        <w:top w:val="none" w:sz="0" w:space="0" w:color="auto"/>
        <w:left w:val="none" w:sz="0" w:space="0" w:color="auto"/>
        <w:bottom w:val="none" w:sz="0" w:space="0" w:color="auto"/>
        <w:right w:val="none" w:sz="0" w:space="0" w:color="auto"/>
      </w:divBdr>
    </w:div>
    <w:div w:id="1236430325">
      <w:bodyDiv w:val="1"/>
      <w:marLeft w:val="0"/>
      <w:marRight w:val="0"/>
      <w:marTop w:val="0"/>
      <w:marBottom w:val="0"/>
      <w:divBdr>
        <w:top w:val="none" w:sz="0" w:space="0" w:color="auto"/>
        <w:left w:val="none" w:sz="0" w:space="0" w:color="auto"/>
        <w:bottom w:val="none" w:sz="0" w:space="0" w:color="auto"/>
        <w:right w:val="none" w:sz="0" w:space="0" w:color="auto"/>
      </w:divBdr>
    </w:div>
    <w:div w:id="1396970834">
      <w:bodyDiv w:val="1"/>
      <w:marLeft w:val="0"/>
      <w:marRight w:val="0"/>
      <w:marTop w:val="0"/>
      <w:marBottom w:val="0"/>
      <w:divBdr>
        <w:top w:val="none" w:sz="0" w:space="0" w:color="auto"/>
        <w:left w:val="none" w:sz="0" w:space="0" w:color="auto"/>
        <w:bottom w:val="none" w:sz="0" w:space="0" w:color="auto"/>
        <w:right w:val="none" w:sz="0" w:space="0" w:color="auto"/>
      </w:divBdr>
    </w:div>
    <w:div w:id="1405447212">
      <w:bodyDiv w:val="1"/>
      <w:marLeft w:val="0"/>
      <w:marRight w:val="0"/>
      <w:marTop w:val="0"/>
      <w:marBottom w:val="0"/>
      <w:divBdr>
        <w:top w:val="none" w:sz="0" w:space="0" w:color="auto"/>
        <w:left w:val="none" w:sz="0" w:space="0" w:color="auto"/>
        <w:bottom w:val="none" w:sz="0" w:space="0" w:color="auto"/>
        <w:right w:val="none" w:sz="0" w:space="0" w:color="auto"/>
      </w:divBdr>
    </w:div>
    <w:div w:id="1501003442">
      <w:bodyDiv w:val="1"/>
      <w:marLeft w:val="0"/>
      <w:marRight w:val="0"/>
      <w:marTop w:val="0"/>
      <w:marBottom w:val="0"/>
      <w:divBdr>
        <w:top w:val="none" w:sz="0" w:space="0" w:color="auto"/>
        <w:left w:val="none" w:sz="0" w:space="0" w:color="auto"/>
        <w:bottom w:val="none" w:sz="0" w:space="0" w:color="auto"/>
        <w:right w:val="none" w:sz="0" w:space="0" w:color="auto"/>
      </w:divBdr>
    </w:div>
    <w:div w:id="1684166359">
      <w:bodyDiv w:val="1"/>
      <w:marLeft w:val="0"/>
      <w:marRight w:val="0"/>
      <w:marTop w:val="0"/>
      <w:marBottom w:val="0"/>
      <w:divBdr>
        <w:top w:val="none" w:sz="0" w:space="0" w:color="auto"/>
        <w:left w:val="none" w:sz="0" w:space="0" w:color="auto"/>
        <w:bottom w:val="none" w:sz="0" w:space="0" w:color="auto"/>
        <w:right w:val="none" w:sz="0" w:space="0" w:color="auto"/>
      </w:divBdr>
    </w:div>
    <w:div w:id="1725443138">
      <w:bodyDiv w:val="1"/>
      <w:marLeft w:val="0"/>
      <w:marRight w:val="0"/>
      <w:marTop w:val="0"/>
      <w:marBottom w:val="0"/>
      <w:divBdr>
        <w:top w:val="none" w:sz="0" w:space="0" w:color="auto"/>
        <w:left w:val="none" w:sz="0" w:space="0" w:color="auto"/>
        <w:bottom w:val="none" w:sz="0" w:space="0" w:color="auto"/>
        <w:right w:val="none" w:sz="0" w:space="0" w:color="auto"/>
      </w:divBdr>
    </w:div>
    <w:div w:id="1728187089">
      <w:bodyDiv w:val="1"/>
      <w:marLeft w:val="0"/>
      <w:marRight w:val="0"/>
      <w:marTop w:val="0"/>
      <w:marBottom w:val="0"/>
      <w:divBdr>
        <w:top w:val="none" w:sz="0" w:space="0" w:color="auto"/>
        <w:left w:val="none" w:sz="0" w:space="0" w:color="auto"/>
        <w:bottom w:val="none" w:sz="0" w:space="0" w:color="auto"/>
        <w:right w:val="none" w:sz="0" w:space="0" w:color="auto"/>
      </w:divBdr>
    </w:div>
    <w:div w:id="1737773928">
      <w:bodyDiv w:val="1"/>
      <w:marLeft w:val="0"/>
      <w:marRight w:val="0"/>
      <w:marTop w:val="0"/>
      <w:marBottom w:val="0"/>
      <w:divBdr>
        <w:top w:val="none" w:sz="0" w:space="0" w:color="auto"/>
        <w:left w:val="none" w:sz="0" w:space="0" w:color="auto"/>
        <w:bottom w:val="none" w:sz="0" w:space="0" w:color="auto"/>
        <w:right w:val="none" w:sz="0" w:space="0" w:color="auto"/>
      </w:divBdr>
    </w:div>
    <w:div w:id="1757481379">
      <w:bodyDiv w:val="1"/>
      <w:marLeft w:val="0"/>
      <w:marRight w:val="0"/>
      <w:marTop w:val="0"/>
      <w:marBottom w:val="0"/>
      <w:divBdr>
        <w:top w:val="none" w:sz="0" w:space="0" w:color="auto"/>
        <w:left w:val="none" w:sz="0" w:space="0" w:color="auto"/>
        <w:bottom w:val="none" w:sz="0" w:space="0" w:color="auto"/>
        <w:right w:val="none" w:sz="0" w:space="0" w:color="auto"/>
      </w:divBdr>
    </w:div>
    <w:div w:id="1818107670">
      <w:bodyDiv w:val="1"/>
      <w:marLeft w:val="0"/>
      <w:marRight w:val="0"/>
      <w:marTop w:val="0"/>
      <w:marBottom w:val="0"/>
      <w:divBdr>
        <w:top w:val="none" w:sz="0" w:space="0" w:color="auto"/>
        <w:left w:val="none" w:sz="0" w:space="0" w:color="auto"/>
        <w:bottom w:val="none" w:sz="0" w:space="0" w:color="auto"/>
        <w:right w:val="none" w:sz="0" w:space="0" w:color="auto"/>
      </w:divBdr>
    </w:div>
    <w:div w:id="1899434726">
      <w:bodyDiv w:val="1"/>
      <w:marLeft w:val="0"/>
      <w:marRight w:val="0"/>
      <w:marTop w:val="0"/>
      <w:marBottom w:val="0"/>
      <w:divBdr>
        <w:top w:val="none" w:sz="0" w:space="0" w:color="auto"/>
        <w:left w:val="none" w:sz="0" w:space="0" w:color="auto"/>
        <w:bottom w:val="none" w:sz="0" w:space="0" w:color="auto"/>
        <w:right w:val="none" w:sz="0" w:space="0" w:color="auto"/>
      </w:divBdr>
    </w:div>
    <w:div w:id="1948845962">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1985772358">
      <w:bodyDiv w:val="1"/>
      <w:marLeft w:val="0"/>
      <w:marRight w:val="0"/>
      <w:marTop w:val="0"/>
      <w:marBottom w:val="0"/>
      <w:divBdr>
        <w:top w:val="none" w:sz="0" w:space="0" w:color="auto"/>
        <w:left w:val="none" w:sz="0" w:space="0" w:color="auto"/>
        <w:bottom w:val="none" w:sz="0" w:space="0" w:color="auto"/>
        <w:right w:val="none" w:sz="0" w:space="0" w:color="auto"/>
      </w:divBdr>
    </w:div>
    <w:div w:id="2076194421">
      <w:bodyDiv w:val="1"/>
      <w:marLeft w:val="0"/>
      <w:marRight w:val="0"/>
      <w:marTop w:val="0"/>
      <w:marBottom w:val="0"/>
      <w:divBdr>
        <w:top w:val="none" w:sz="0" w:space="0" w:color="auto"/>
        <w:left w:val="none" w:sz="0" w:space="0" w:color="auto"/>
        <w:bottom w:val="none" w:sz="0" w:space="0" w:color="auto"/>
        <w:right w:val="none" w:sz="0" w:space="0" w:color="auto"/>
      </w:divBdr>
    </w:div>
    <w:div w:id="2088990044">
      <w:bodyDiv w:val="1"/>
      <w:marLeft w:val="0"/>
      <w:marRight w:val="0"/>
      <w:marTop w:val="0"/>
      <w:marBottom w:val="0"/>
      <w:divBdr>
        <w:top w:val="none" w:sz="0" w:space="0" w:color="auto"/>
        <w:left w:val="none" w:sz="0" w:space="0" w:color="auto"/>
        <w:bottom w:val="none" w:sz="0" w:space="0" w:color="auto"/>
        <w:right w:val="none" w:sz="0" w:space="0" w:color="auto"/>
      </w:divBdr>
    </w:div>
    <w:div w:id="2097899930">
      <w:bodyDiv w:val="1"/>
      <w:marLeft w:val="0"/>
      <w:marRight w:val="0"/>
      <w:marTop w:val="0"/>
      <w:marBottom w:val="0"/>
      <w:divBdr>
        <w:top w:val="none" w:sz="0" w:space="0" w:color="auto"/>
        <w:left w:val="none" w:sz="0" w:space="0" w:color="auto"/>
        <w:bottom w:val="none" w:sz="0" w:space="0" w:color="auto"/>
        <w:right w:val="none" w:sz="0" w:space="0" w:color="auto"/>
      </w:divBdr>
    </w:div>
    <w:div w:id="212765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W:\Allg\Cosinex_Standardvorlagen_VMS\2_UVgO\GSI\GSI_Angebotsformblatt%20UVgO%20(DE%20+%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AEAF1-56D3-4B63-A052-58A85708A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GSI_Angebotsformblatt UVgO (DE + EN).dotx</Template>
  <TotalTime>0</TotalTime>
  <Pages>6</Pages>
  <Words>1175</Words>
  <Characters>7405</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Maigatter, Stefanie</dc:creator>
  <cp:lastModifiedBy>Stuke, Stefanie</cp:lastModifiedBy>
  <cp:revision>3</cp:revision>
  <cp:lastPrinted>2015-12-22T09:18:00Z</cp:lastPrinted>
  <dcterms:created xsi:type="dcterms:W3CDTF">2026-05-19T10:31:00Z</dcterms:created>
  <dcterms:modified xsi:type="dcterms:W3CDTF">2026-05-19T11:28:00Z</dcterms:modified>
</cp:coreProperties>
</file>